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7ABF9B7A" w:rsidR="00B862CE" w:rsidRDefault="00E22AB0"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23BC9BA5" wp14:editId="3570229A">
            <wp:extent cx="5906865" cy="4591050"/>
            <wp:effectExtent l="228600" t="228600" r="227330" b="228600"/>
            <wp:docPr id="1646435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435468" name="Picture 1646435468"/>
                    <pic:cNvPicPr/>
                  </pic:nvPicPr>
                  <pic:blipFill>
                    <a:blip r:embed="rId11">
                      <a:extLst>
                        <a:ext uri="{28A0092B-C50C-407E-A947-70E740481C1C}">
                          <a14:useLocalDpi xmlns:a14="http://schemas.microsoft.com/office/drawing/2010/main" val="0"/>
                        </a:ext>
                      </a:extLst>
                    </a:blip>
                    <a:stretch>
                      <a:fillRect/>
                    </a:stretch>
                  </pic:blipFill>
                  <pic:spPr>
                    <a:xfrm>
                      <a:off x="0" y="0"/>
                      <a:ext cx="5913380" cy="459611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EC573F" w14:textId="77777777" w:rsidR="00E22AB0" w:rsidRPr="00B53784" w:rsidRDefault="00E22AB0" w:rsidP="00B53784">
      <w:pPr>
        <w:tabs>
          <w:tab w:val="right" w:pos="5760"/>
        </w:tabs>
        <w:jc w:val="center"/>
        <w:rPr>
          <w:rFonts w:ascii="Constantia" w:hAnsi="Constantia"/>
          <w:sz w:val="18"/>
          <w:szCs w:val="18"/>
        </w:rPr>
      </w:pPr>
    </w:p>
    <w:p w14:paraId="1DE604AA" w14:textId="1EF8D641" w:rsidR="00437B33" w:rsidRDefault="00B862CE" w:rsidP="005A1626">
      <w:pPr>
        <w:tabs>
          <w:tab w:val="right" w:pos="5760"/>
        </w:tabs>
        <w:jc w:val="center"/>
        <w:rPr>
          <w:rFonts w:ascii="Constantia" w:hAnsi="Constantia"/>
          <w:b/>
          <w:bCs/>
          <w:sz w:val="48"/>
          <w:szCs w:val="48"/>
        </w:rPr>
      </w:pPr>
      <w:proofErr w:type="gramStart"/>
      <w:r>
        <w:rPr>
          <w:rFonts w:ascii="Constantia" w:hAnsi="Constantia"/>
          <w:b/>
          <w:bCs/>
          <w:sz w:val="48"/>
          <w:szCs w:val="48"/>
        </w:rPr>
        <w:t xml:space="preserve">THE </w:t>
      </w:r>
      <w:r w:rsidR="00E22AB0">
        <w:rPr>
          <w:rFonts w:ascii="Constantia" w:hAnsi="Constantia"/>
          <w:b/>
          <w:bCs/>
          <w:sz w:val="48"/>
          <w:szCs w:val="48"/>
        </w:rPr>
        <w:t xml:space="preserve"> FOUR</w:t>
      </w:r>
      <w:r w:rsidR="003678EA">
        <w:rPr>
          <w:rFonts w:ascii="Constantia" w:hAnsi="Constantia"/>
          <w:b/>
          <w:bCs/>
          <w:sz w:val="48"/>
          <w:szCs w:val="48"/>
        </w:rPr>
        <w:t>TEENTH</w:t>
      </w:r>
      <w:proofErr w:type="gramEnd"/>
      <w:r>
        <w:rPr>
          <w:rFonts w:ascii="Constantia" w:hAnsi="Constantia"/>
          <w:b/>
          <w:bCs/>
          <w:sz w:val="48"/>
          <w:szCs w:val="48"/>
        </w:rPr>
        <w:t xml:space="preserve"> SUNDAY AFTER TRINITY</w:t>
      </w:r>
    </w:p>
    <w:p w14:paraId="6F387EA3" w14:textId="5C378316" w:rsidR="00765455" w:rsidRPr="009041E6" w:rsidRDefault="003678EA" w:rsidP="005A1626">
      <w:pPr>
        <w:pStyle w:val="NoSpacing"/>
        <w:jc w:val="center"/>
        <w:rPr>
          <w:rFonts w:ascii="Constantia" w:hAnsi="Constantia"/>
          <w:b/>
          <w:bCs/>
        </w:rPr>
      </w:pPr>
      <w:r>
        <w:rPr>
          <w:rFonts w:ascii="Constantia" w:hAnsi="Constantia"/>
          <w:b/>
          <w:bCs/>
          <w:sz w:val="32"/>
          <w:szCs w:val="32"/>
        </w:rPr>
        <w:t xml:space="preserve">September </w:t>
      </w:r>
      <w:r w:rsidR="00E22AB0">
        <w:rPr>
          <w:rFonts w:ascii="Constantia" w:hAnsi="Constantia"/>
          <w:b/>
          <w:bCs/>
          <w:sz w:val="32"/>
          <w:szCs w:val="32"/>
        </w:rPr>
        <w:t>10</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Default="003678EA" w:rsidP="00112E07">
                            <w:pPr>
                              <w:pStyle w:val="NoSpacing"/>
                              <w:jc w:val="center"/>
                              <w:rPr>
                                <w:rFonts w:ascii="Constantia" w:hAnsi="Constantia"/>
                                <w:b/>
                                <w:bCs/>
                                <w:sz w:val="28"/>
                                <w:szCs w:val="28"/>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41E8CC74" w14:textId="77777777" w:rsidR="00DB7716" w:rsidRDefault="00DB7716" w:rsidP="00DB7716">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AF85B94" w14:textId="77777777" w:rsidR="00DB7716" w:rsidRDefault="00DB7716" w:rsidP="00DB7716">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BAPTISM &amp; CONFIRMATION</w:t>
                            </w:r>
                          </w:p>
                          <w:p w14:paraId="1170E7A7" w14:textId="44DE03A6" w:rsidR="00112E07" w:rsidRDefault="00DB7716" w:rsidP="00DB7716">
                            <w:pPr>
                              <w:pStyle w:val="NoSpacing"/>
                              <w:jc w:val="center"/>
                              <w:rPr>
                                <w:rFonts w:ascii="Constantia" w:hAnsi="Constantia"/>
                                <w:b/>
                                <w:bCs/>
                                <w:sz w:val="16"/>
                                <w:szCs w:val="16"/>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Default="003678EA" w:rsidP="00112E07">
                      <w:pPr>
                        <w:pStyle w:val="NoSpacing"/>
                        <w:jc w:val="center"/>
                        <w:rPr>
                          <w:rFonts w:ascii="Constantia" w:hAnsi="Constantia"/>
                          <w:b/>
                          <w:bCs/>
                          <w:sz w:val="28"/>
                          <w:szCs w:val="28"/>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41E8CC74" w14:textId="77777777" w:rsidR="00DB7716" w:rsidRDefault="00DB7716" w:rsidP="00DB7716">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AF85B94" w14:textId="77777777" w:rsidR="00DB7716" w:rsidRDefault="00DB7716" w:rsidP="00DB7716">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BAPTISM &amp; CONFIRMATION</w:t>
                      </w:r>
                    </w:p>
                    <w:p w14:paraId="1170E7A7" w14:textId="44DE03A6" w:rsidR="00112E07" w:rsidRDefault="00DB7716" w:rsidP="00DB7716">
                      <w:pPr>
                        <w:pStyle w:val="NoSpacing"/>
                        <w:jc w:val="center"/>
                        <w:rPr>
                          <w:rFonts w:ascii="Constantia" w:hAnsi="Constantia"/>
                          <w:b/>
                          <w:bCs/>
                          <w:sz w:val="16"/>
                          <w:szCs w:val="16"/>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0E2EA0C2" w14:textId="77777777" w:rsidR="003678EA" w:rsidRDefault="003678EA" w:rsidP="003678EA">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47CB1BF"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3678EA">
        <w:rPr>
          <w:rFonts w:ascii="Constantia" w:hAnsi="Constantia" w:cstheme="minorHAnsi"/>
          <w:b/>
          <w:sz w:val="28"/>
          <w:szCs w:val="28"/>
        </w:rPr>
        <w:t xml:space="preserve">September </w:t>
      </w:r>
      <w:r w:rsidR="00E22AB0">
        <w:rPr>
          <w:rFonts w:ascii="Constantia" w:hAnsi="Constantia" w:cstheme="minorHAnsi"/>
          <w:b/>
          <w:sz w:val="28"/>
          <w:szCs w:val="28"/>
        </w:rPr>
        <w:t>10</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5AC701EA" w:rsidR="00D84037" w:rsidRDefault="00FE0212" w:rsidP="00D84037">
      <w:pPr>
        <w:rPr>
          <w:i/>
          <w:iCs/>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123FAB">
        <w:rPr>
          <w:i/>
          <w:iCs/>
        </w:rPr>
        <w:t xml:space="preserve">                                                                                                            </w:t>
      </w:r>
      <w:r w:rsidR="00123FAB" w:rsidRPr="00123FAB">
        <w:rPr>
          <w:rFonts w:ascii="Constantia" w:hAnsi="Constantia"/>
          <w:b/>
          <w:bCs/>
          <w:sz w:val="24"/>
          <w:szCs w:val="24"/>
        </w:rPr>
        <w:t>Organist</w:t>
      </w:r>
      <w:r w:rsidR="00123FAB" w:rsidRPr="00123FAB">
        <w:rPr>
          <w:b/>
          <w:bCs/>
        </w:rPr>
        <w:t>.</w:t>
      </w:r>
      <w:r w:rsidR="00123FAB">
        <w:rPr>
          <w:i/>
          <w:iCs/>
        </w:rPr>
        <w:t xml:space="preserve">  </w:t>
      </w:r>
      <w:r w:rsidR="00123FAB" w:rsidRPr="001960D5">
        <w:rPr>
          <w:rFonts w:ascii="Constantia" w:hAnsi="Constantia"/>
          <w:sz w:val="24"/>
          <w:szCs w:val="24"/>
        </w:rPr>
        <w:t xml:space="preserve">Bridget </w:t>
      </w:r>
      <w:proofErr w:type="spellStart"/>
      <w:r w:rsidR="00123FAB" w:rsidRPr="001960D5">
        <w:rPr>
          <w:rFonts w:ascii="Constantia" w:hAnsi="Constantia"/>
          <w:sz w:val="24"/>
          <w:szCs w:val="24"/>
        </w:rPr>
        <w:t>Chatterly</w:t>
      </w:r>
      <w:proofErr w:type="spellEnd"/>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5361C50B"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123FAB">
        <w:rPr>
          <w:rFonts w:ascii="Constantia" w:hAnsi="Constantia"/>
          <w:sz w:val="24"/>
          <w:szCs w:val="24"/>
        </w:rPr>
        <w:t>Carole LeDez</w:t>
      </w:r>
    </w:p>
    <w:p w14:paraId="27CAFF47" w14:textId="6A093829"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0E5E36">
        <w:rPr>
          <w:rFonts w:ascii="Constantia" w:hAnsi="Constantia"/>
          <w:b/>
          <w:bCs/>
        </w:rPr>
        <w:t>#</w:t>
      </w:r>
      <w:r w:rsidR="00E311B9" w:rsidRPr="000E5E36">
        <w:rPr>
          <w:rFonts w:ascii="Constantia" w:hAnsi="Constantia"/>
          <w:b/>
          <w:bCs/>
        </w:rPr>
        <w:t xml:space="preserve"> </w:t>
      </w:r>
      <w:r w:rsidR="000E5E36" w:rsidRPr="000E5E36">
        <w:rPr>
          <w:rFonts w:ascii="Constantia" w:hAnsi="Constantia"/>
          <w:b/>
          <w:bCs/>
          <w:sz w:val="24"/>
          <w:szCs w:val="24"/>
        </w:rPr>
        <w:t>365</w:t>
      </w:r>
      <w:r w:rsidR="000E5E36" w:rsidRPr="001960D5">
        <w:rPr>
          <w:rFonts w:ascii="Constantia" w:hAnsi="Constantia"/>
          <w:sz w:val="24"/>
          <w:szCs w:val="24"/>
        </w:rPr>
        <w:t xml:space="preserve"> </w:t>
      </w:r>
      <w:r w:rsidR="000E5E36">
        <w:rPr>
          <w:rFonts w:ascii="Constantia" w:hAnsi="Constantia"/>
          <w:sz w:val="24"/>
          <w:szCs w:val="24"/>
        </w:rPr>
        <w:t xml:space="preserve">        </w:t>
      </w:r>
      <w:r w:rsidR="000E5E36" w:rsidRPr="001960D5">
        <w:rPr>
          <w:rFonts w:ascii="Constantia" w:hAnsi="Constantia"/>
          <w:sz w:val="24"/>
          <w:szCs w:val="24"/>
        </w:rPr>
        <w:t xml:space="preserve">All people that on earth do dwell - OLD </w:t>
      </w:r>
      <w:proofErr w:type="gramStart"/>
      <w:r w:rsidR="000E5E36" w:rsidRPr="001960D5">
        <w:rPr>
          <w:rFonts w:ascii="Constantia" w:hAnsi="Constantia"/>
          <w:sz w:val="24"/>
          <w:szCs w:val="24"/>
        </w:rPr>
        <w:t>100TH</w:t>
      </w:r>
      <w:proofErr w:type="gramEnd"/>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1DBCAA8F" w14:textId="72D98F87" w:rsidR="00E22AB0" w:rsidRPr="00C37CBD" w:rsidRDefault="00E22AB0" w:rsidP="00E22AB0">
      <w:pPr>
        <w:tabs>
          <w:tab w:val="center" w:pos="2340"/>
          <w:tab w:val="right" w:pos="5760"/>
        </w:tabs>
        <w:jc w:val="both"/>
        <w:rPr>
          <w:rFonts w:ascii="Constantia" w:hAnsi="Constantia"/>
          <w:i/>
          <w:sz w:val="24"/>
          <w:szCs w:val="24"/>
        </w:rPr>
      </w:pPr>
      <w:r w:rsidRPr="00E22AB0">
        <w:rPr>
          <w:rFonts w:ascii="Constantia" w:hAnsi="Constantia"/>
          <w:b/>
          <w:bCs/>
          <w:i/>
          <w:sz w:val="24"/>
          <w:szCs w:val="24"/>
        </w:rPr>
        <w:t>Antiphon.</w:t>
      </w:r>
      <w:r>
        <w:rPr>
          <w:rFonts w:ascii="Constantia" w:hAnsi="Constantia"/>
          <w:i/>
          <w:sz w:val="24"/>
          <w:szCs w:val="24"/>
        </w:rPr>
        <w:t xml:space="preserve"> </w:t>
      </w:r>
      <w:r w:rsidRPr="00C37CBD">
        <w:rPr>
          <w:rFonts w:ascii="Constantia" w:hAnsi="Constantia"/>
          <w:i/>
          <w:sz w:val="24"/>
          <w:szCs w:val="24"/>
        </w:rPr>
        <w:t xml:space="preserve">Behold, O God, our defender, and look upon the face of thine Anointed: </w:t>
      </w:r>
      <w:r w:rsidRPr="00C37CBD">
        <w:rPr>
          <w:rFonts w:ascii="Constantia" w:hAnsi="Constantia"/>
          <w:b/>
          <w:i/>
          <w:sz w:val="24"/>
          <w:szCs w:val="24"/>
        </w:rPr>
        <w:t>for one day in thy courts is better than a thousand.</w:t>
      </w:r>
      <w:r w:rsidRPr="00C37CBD">
        <w:rPr>
          <w:rFonts w:ascii="Constantia" w:hAnsi="Constantia"/>
          <w:i/>
          <w:sz w:val="24"/>
          <w:szCs w:val="24"/>
        </w:rPr>
        <w:t xml:space="preserve"> </w:t>
      </w:r>
      <w:r w:rsidRPr="00C37CBD">
        <w:rPr>
          <w:rFonts w:ascii="Constantia" w:hAnsi="Constantia"/>
          <w:sz w:val="24"/>
          <w:szCs w:val="24"/>
        </w:rPr>
        <w:t>Psalm.</w:t>
      </w:r>
      <w:r w:rsidRPr="00C37CBD">
        <w:rPr>
          <w:rFonts w:ascii="Constantia" w:hAnsi="Constantia"/>
          <w:i/>
          <w:sz w:val="24"/>
          <w:szCs w:val="24"/>
        </w:rPr>
        <w:t xml:space="preserve"> </w:t>
      </w:r>
      <w:r w:rsidRPr="00C37CBD">
        <w:rPr>
          <w:rFonts w:ascii="Constantia" w:hAnsi="Constantia"/>
          <w:b/>
          <w:i/>
          <w:sz w:val="24"/>
          <w:szCs w:val="24"/>
        </w:rPr>
        <w:t xml:space="preserve">  .  </w:t>
      </w:r>
      <w:r w:rsidRPr="00C37CBD">
        <w:rPr>
          <w:rFonts w:ascii="Constantia" w:hAnsi="Constantia"/>
          <w:sz w:val="24"/>
          <w:szCs w:val="24"/>
        </w:rPr>
        <w:t xml:space="preserve">Glory be.  </w:t>
      </w:r>
      <w:r w:rsidRPr="00E22AB0">
        <w:rPr>
          <w:rFonts w:ascii="Constantia" w:hAnsi="Constantia"/>
          <w:b/>
          <w:bCs/>
          <w:sz w:val="24"/>
          <w:szCs w:val="24"/>
        </w:rPr>
        <w:t xml:space="preserve">Repeat </w:t>
      </w:r>
      <w:r>
        <w:rPr>
          <w:rFonts w:ascii="Constantia" w:hAnsi="Constantia"/>
          <w:b/>
          <w:bCs/>
          <w:sz w:val="24"/>
          <w:szCs w:val="24"/>
        </w:rPr>
        <w:t>a</w:t>
      </w:r>
      <w:r w:rsidRPr="00E22AB0">
        <w:rPr>
          <w:rFonts w:ascii="Constantia" w:hAnsi="Constantia"/>
          <w:b/>
          <w:bCs/>
          <w:sz w:val="24"/>
          <w:szCs w:val="24"/>
        </w:rPr>
        <w:t>ntiphon.</w:t>
      </w:r>
      <w:r w:rsidRPr="00C37CBD">
        <w:rPr>
          <w:rFonts w:ascii="Constantia" w:hAnsi="Constantia"/>
          <w:b/>
          <w:i/>
          <w:sz w:val="24"/>
          <w:szCs w:val="24"/>
        </w:rPr>
        <w:t xml:space="preserve"> </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5FD52A8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5D7733">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367E38D3" w14:textId="77777777" w:rsidR="00E22AB0" w:rsidRDefault="00E22AB0" w:rsidP="00E22AB0">
      <w:pPr>
        <w:tabs>
          <w:tab w:val="center" w:pos="2880"/>
          <w:tab w:val="right" w:pos="5760"/>
        </w:tabs>
        <w:jc w:val="both"/>
        <w:rPr>
          <w:rFonts w:ascii="Constantia" w:hAnsi="Constantia"/>
          <w:sz w:val="24"/>
          <w:szCs w:val="24"/>
        </w:rPr>
      </w:pPr>
      <w:r w:rsidRPr="00C37CBD">
        <w:rPr>
          <w:rFonts w:ascii="Constantia" w:hAnsi="Constantia"/>
          <w:sz w:val="24"/>
          <w:szCs w:val="24"/>
        </w:rPr>
        <w:t>A</w:t>
      </w:r>
      <w:r>
        <w:rPr>
          <w:rFonts w:ascii="Constantia" w:hAnsi="Constantia"/>
          <w:sz w:val="24"/>
          <w:szCs w:val="24"/>
        </w:rPr>
        <w:t>LMIGHTY</w:t>
      </w:r>
      <w:r w:rsidRPr="00C37CBD">
        <w:rPr>
          <w:rFonts w:ascii="Constantia" w:hAnsi="Constantia"/>
          <w:sz w:val="24"/>
          <w:szCs w:val="24"/>
        </w:rPr>
        <w:t xml:space="preserve"> and everlasting God, give unto us the increase of faith, hope, and charity; and, that we may obtain that which thou dost promise, make us to love that which thou dost command; through Jesus Christ our Lord.  </w:t>
      </w:r>
      <w:r w:rsidRPr="00DC5DF3">
        <w:rPr>
          <w:rFonts w:ascii="Constantia" w:hAnsi="Constantia"/>
          <w:b/>
          <w:bCs/>
          <w:sz w:val="24"/>
          <w:szCs w:val="24"/>
        </w:rPr>
        <w:t>Amen</w:t>
      </w:r>
      <w:r w:rsidRPr="00C37CBD">
        <w:rPr>
          <w:rFonts w:ascii="Constantia" w:hAnsi="Constantia"/>
          <w:sz w:val="24"/>
          <w:szCs w:val="24"/>
        </w:rPr>
        <w:t>.</w:t>
      </w:r>
    </w:p>
    <w:p w14:paraId="40DDB2AB" w14:textId="77777777" w:rsidR="00CD1C51" w:rsidRPr="00EF5523" w:rsidRDefault="00CD1C51" w:rsidP="00CD1C51">
      <w:pPr>
        <w:tabs>
          <w:tab w:val="center" w:pos="2880"/>
          <w:tab w:val="right" w:pos="5760"/>
        </w:tabs>
        <w:jc w:val="both"/>
        <w:rPr>
          <w:rFonts w:ascii="Constantia" w:hAnsi="Constantia"/>
          <w:b/>
          <w:sz w:val="24"/>
          <w:szCs w:val="24"/>
        </w:rPr>
      </w:pPr>
      <w:r w:rsidRPr="00EF5523">
        <w:rPr>
          <w:rFonts w:ascii="Constantia" w:hAnsi="Constantia"/>
          <w:sz w:val="24"/>
          <w:szCs w:val="24"/>
        </w:rPr>
        <w:t xml:space="preserve">ALMIGHTY God, of whose only gift cometh wisdom and understanding: We beseech thee with thy gracious favour to behold our universities, colleges, and schools, that knowledge may be increased among us, and all good learning flourish and abound. Bless all who teach and all who learn; and grant that in humility of heart they may ever look unto thee, who art the fountain of all wisdom; through Jesus Christ our Lord. </w:t>
      </w:r>
      <w:r w:rsidRPr="00CD1C51">
        <w:rPr>
          <w:rFonts w:ascii="Constantia" w:hAnsi="Constantia"/>
          <w:b/>
          <w:bCs/>
          <w:i/>
          <w:iCs/>
          <w:sz w:val="24"/>
          <w:szCs w:val="24"/>
          <w:bdr w:val="none" w:sz="0" w:space="0" w:color="auto" w:frame="1"/>
        </w:rPr>
        <w:t>Amen.</w:t>
      </w:r>
      <w:r w:rsidRPr="00EF5523">
        <w:rPr>
          <w:rFonts w:ascii="Constantia" w:hAnsi="Constantia"/>
          <w:sz w:val="24"/>
          <w:szCs w:val="24"/>
        </w:rPr>
        <w:t xml:space="preserve"> </w:t>
      </w:r>
    </w:p>
    <w:p w14:paraId="0F19104E" w14:textId="77777777" w:rsidR="00E22AB0" w:rsidRPr="00D57160" w:rsidRDefault="00E22AB0" w:rsidP="00E22AB0">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4F93439F" w14:textId="77777777" w:rsidR="00E22AB0" w:rsidRPr="00C37CBD" w:rsidRDefault="00E22AB0" w:rsidP="00E22AB0">
      <w:pPr>
        <w:tabs>
          <w:tab w:val="left" w:pos="1440"/>
          <w:tab w:val="left" w:pos="2160"/>
          <w:tab w:val="right" w:pos="8640"/>
        </w:tabs>
        <w:jc w:val="both"/>
        <w:rPr>
          <w:rFonts w:ascii="Constantia" w:hAnsi="Constantia"/>
          <w:i/>
          <w:iCs/>
          <w:sz w:val="24"/>
          <w:szCs w:val="24"/>
        </w:rPr>
      </w:pPr>
      <w:r w:rsidRPr="00D57160">
        <w:rPr>
          <w:rFonts w:ascii="Constantia" w:hAnsi="Constantia"/>
          <w:b/>
          <w:bCs/>
          <w:sz w:val="24"/>
          <w:szCs w:val="24"/>
          <w:bdr w:val="none" w:sz="0" w:space="0" w:color="auto" w:frame="1"/>
        </w:rPr>
        <w:t>The First Lesson</w:t>
      </w:r>
      <w:r w:rsidRPr="00D57160">
        <w:rPr>
          <w:rFonts w:ascii="Constantia" w:hAnsi="Constantia" w:cstheme="minorHAnsi"/>
          <w:b/>
          <w:bCs/>
          <w:iCs/>
          <w:sz w:val="24"/>
          <w:szCs w:val="24"/>
          <w:bdr w:val="none" w:sz="0" w:space="0" w:color="auto" w:frame="1"/>
        </w:rPr>
        <w:tab/>
      </w:r>
      <w:r w:rsidRPr="6BFC68D3">
        <w:rPr>
          <w:rFonts w:ascii="Constantia" w:hAnsi="Constantia"/>
          <w:b/>
          <w:bCs/>
          <w:sz w:val="24"/>
          <w:szCs w:val="24"/>
          <w:bdr w:val="none" w:sz="0" w:space="0" w:color="auto" w:frame="1"/>
        </w:rPr>
        <w:t xml:space="preserve">                                                                                           </w:t>
      </w:r>
      <w:r w:rsidRPr="00C37CBD">
        <w:rPr>
          <w:rFonts w:ascii="Constantia" w:hAnsi="Constantia"/>
          <w:b/>
          <w:bCs/>
          <w:sz w:val="24"/>
          <w:szCs w:val="24"/>
        </w:rPr>
        <w:t xml:space="preserve">        </w:t>
      </w:r>
      <w:r>
        <w:rPr>
          <w:rFonts w:ascii="Constantia" w:hAnsi="Constantia"/>
          <w:b/>
          <w:bCs/>
          <w:sz w:val="24"/>
          <w:szCs w:val="24"/>
        </w:rPr>
        <w:t xml:space="preserve">                   </w:t>
      </w:r>
      <w:r w:rsidRPr="0AD5405D">
        <w:rPr>
          <w:rFonts w:ascii="Constantia" w:hAnsi="Constantia"/>
          <w:b/>
          <w:bCs/>
          <w:i/>
          <w:iCs/>
          <w:sz w:val="24"/>
          <w:szCs w:val="24"/>
        </w:rPr>
        <w:t xml:space="preserve">2 Kings 5:9-16                                                        </w:t>
      </w:r>
    </w:p>
    <w:p w14:paraId="5F9608F2" w14:textId="07952894" w:rsidR="00E22AB0" w:rsidRPr="00C37CBD" w:rsidRDefault="00E22AB0" w:rsidP="00E22AB0">
      <w:pPr>
        <w:tabs>
          <w:tab w:val="left" w:pos="360"/>
          <w:tab w:val="left" w:pos="720"/>
          <w:tab w:val="left" w:pos="1440"/>
          <w:tab w:val="center" w:pos="4320"/>
          <w:tab w:val="right" w:pos="8640"/>
        </w:tabs>
        <w:jc w:val="both"/>
        <w:rPr>
          <w:rFonts w:ascii="Constantia" w:hAnsi="Constantia"/>
          <w:sz w:val="24"/>
          <w:szCs w:val="24"/>
        </w:rPr>
      </w:pPr>
      <w:r w:rsidRPr="00C37CBD">
        <w:rPr>
          <w:rFonts w:ascii="Constantia" w:hAnsi="Constantia"/>
          <w:sz w:val="24"/>
          <w:szCs w:val="24"/>
        </w:rPr>
        <w:t xml:space="preserve">So Naaman came with his horses and with his </w:t>
      </w:r>
      <w:proofErr w:type="gramStart"/>
      <w:r w:rsidRPr="00C37CBD">
        <w:rPr>
          <w:rFonts w:ascii="Constantia" w:hAnsi="Constantia"/>
          <w:sz w:val="24"/>
          <w:szCs w:val="24"/>
        </w:rPr>
        <w:t>chariot, and</w:t>
      </w:r>
      <w:proofErr w:type="gramEnd"/>
      <w:r w:rsidRPr="00C37CBD">
        <w:rPr>
          <w:rFonts w:ascii="Constantia" w:hAnsi="Constantia"/>
          <w:sz w:val="24"/>
          <w:szCs w:val="24"/>
        </w:rPr>
        <w:t xml:space="preserve"> stood at the door of the house of Elisha.  And Elisha sent a messenger unto him, saying, Go and wash in Jordan seven times, and thy flesh shall come again to thee, and thou shalt be clean.  But Naaman was wroth, and went away, and said, Behold, I thought, He will surely come out to me, and stand, and call on the name of the Lord his God, and strike his hand over the place, and recover the leper.  Are not Abana and Pharpar, rivers of Damascus, better than all the waters of Israel?  may I not wash in them, and be clean?  </w:t>
      </w:r>
      <w:proofErr w:type="gramStart"/>
      <w:r w:rsidRPr="00C37CBD">
        <w:rPr>
          <w:rFonts w:ascii="Constantia" w:hAnsi="Constantia"/>
          <w:sz w:val="24"/>
          <w:szCs w:val="24"/>
        </w:rPr>
        <w:t>So</w:t>
      </w:r>
      <w:proofErr w:type="gramEnd"/>
      <w:r w:rsidRPr="00C37CBD">
        <w:rPr>
          <w:rFonts w:ascii="Constantia" w:hAnsi="Constantia"/>
          <w:sz w:val="24"/>
          <w:szCs w:val="24"/>
        </w:rPr>
        <w:t xml:space="preserve"> he turned, and went away in a rage.  And his servants came near, and </w:t>
      </w:r>
      <w:proofErr w:type="spellStart"/>
      <w:r w:rsidRPr="00C37CBD">
        <w:rPr>
          <w:rFonts w:ascii="Constantia" w:hAnsi="Constantia"/>
          <w:sz w:val="24"/>
          <w:szCs w:val="24"/>
        </w:rPr>
        <w:t>spake</w:t>
      </w:r>
      <w:proofErr w:type="spellEnd"/>
      <w:r w:rsidRPr="00C37CBD">
        <w:rPr>
          <w:rFonts w:ascii="Constantia" w:hAnsi="Constantia"/>
          <w:sz w:val="24"/>
          <w:szCs w:val="24"/>
        </w:rPr>
        <w:t xml:space="preserve"> unto him, and said, </w:t>
      </w:r>
      <w:proofErr w:type="gramStart"/>
      <w:r w:rsidRPr="00C37CBD">
        <w:rPr>
          <w:rFonts w:ascii="Constantia" w:hAnsi="Constantia"/>
          <w:sz w:val="24"/>
          <w:szCs w:val="24"/>
        </w:rPr>
        <w:t>My</w:t>
      </w:r>
      <w:proofErr w:type="gramEnd"/>
      <w:r w:rsidRPr="00C37CBD">
        <w:rPr>
          <w:rFonts w:ascii="Constantia" w:hAnsi="Constantia"/>
          <w:sz w:val="24"/>
          <w:szCs w:val="24"/>
        </w:rPr>
        <w:t xml:space="preserve"> father, if the prophet had bid thee do some great thing, </w:t>
      </w:r>
      <w:proofErr w:type="spellStart"/>
      <w:r w:rsidRPr="00C37CBD">
        <w:rPr>
          <w:rFonts w:ascii="Constantia" w:hAnsi="Constantia"/>
          <w:sz w:val="24"/>
          <w:szCs w:val="24"/>
        </w:rPr>
        <w:t>wouldest</w:t>
      </w:r>
      <w:proofErr w:type="spellEnd"/>
      <w:r w:rsidRPr="00C37CBD">
        <w:rPr>
          <w:rFonts w:ascii="Constantia" w:hAnsi="Constantia"/>
          <w:sz w:val="24"/>
          <w:szCs w:val="24"/>
        </w:rPr>
        <w:t xml:space="preserve"> thou not have done it?  how much rather </w:t>
      </w:r>
      <w:proofErr w:type="gramStart"/>
      <w:r w:rsidRPr="00C37CBD">
        <w:rPr>
          <w:rFonts w:ascii="Constantia" w:hAnsi="Constantia"/>
          <w:sz w:val="24"/>
          <w:szCs w:val="24"/>
        </w:rPr>
        <w:t>then, when</w:t>
      </w:r>
      <w:proofErr w:type="gramEnd"/>
      <w:r w:rsidRPr="00C37CBD">
        <w:rPr>
          <w:rFonts w:ascii="Constantia" w:hAnsi="Constantia"/>
          <w:sz w:val="24"/>
          <w:szCs w:val="24"/>
        </w:rPr>
        <w:t xml:space="preserve"> he saith to thee, Wash, and be clean?  Then went he down, and dipped himself seven times in Jordan, according to the saying of the man of God:  and his flesh came again like unto the flesh of a little child, and he was clean.  And he returned to the man of God, he and all his company, and came, and stood before him:  and he said, Behold, now I know that there is no God in all the earth, but in Israel:  now therefore, I pray thee, take a present of thy servant.  But he said, As the Lord </w:t>
      </w:r>
      <w:proofErr w:type="spellStart"/>
      <w:r w:rsidRPr="00C37CBD">
        <w:rPr>
          <w:rFonts w:ascii="Constantia" w:hAnsi="Constantia"/>
          <w:sz w:val="24"/>
          <w:szCs w:val="24"/>
        </w:rPr>
        <w:t>liveth</w:t>
      </w:r>
      <w:proofErr w:type="spellEnd"/>
      <w:r w:rsidRPr="00C37CBD">
        <w:rPr>
          <w:rFonts w:ascii="Constantia" w:hAnsi="Constantia"/>
          <w:sz w:val="24"/>
          <w:szCs w:val="24"/>
        </w:rPr>
        <w:t>, before whom I stand, I will receive none.  And he urged him to take it; but he refused.</w:t>
      </w:r>
      <w:r w:rsidRPr="7F3BE097">
        <w:rPr>
          <w:rFonts w:ascii="Constantia" w:hAnsi="Constantia"/>
          <w:b/>
          <w:bCs/>
          <w:sz w:val="24"/>
          <w:szCs w:val="24"/>
          <w:bdr w:val="none" w:sz="0" w:space="0" w:color="auto" w:frame="1"/>
        </w:rPr>
        <w:t xml:space="preserve">                   </w:t>
      </w:r>
    </w:p>
    <w:p w14:paraId="19E2121E" w14:textId="77777777" w:rsidR="00E22AB0" w:rsidRPr="00756BEB" w:rsidRDefault="00E22AB0" w:rsidP="00E22AB0">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10DDD973" w14:textId="77777777" w:rsidR="00E22AB0" w:rsidRPr="00C37CBD" w:rsidRDefault="00E22AB0" w:rsidP="00E22AB0">
      <w:pPr>
        <w:tabs>
          <w:tab w:val="center" w:pos="2880"/>
          <w:tab w:val="right" w:pos="5760"/>
        </w:tabs>
        <w:jc w:val="both"/>
        <w:rPr>
          <w:rFonts w:ascii="Constantia" w:hAnsi="Constantia"/>
          <w:b/>
          <w:sz w:val="24"/>
          <w:szCs w:val="24"/>
        </w:rPr>
      </w:pPr>
      <w:r w:rsidRPr="00C37CBD">
        <w:rPr>
          <w:rFonts w:ascii="Constantia" w:hAnsi="Constantia"/>
          <w:i/>
          <w:sz w:val="24"/>
          <w:szCs w:val="24"/>
        </w:rPr>
        <w:t>It is a good thing to give thanks unto the Lord</w:t>
      </w:r>
      <w:r w:rsidRPr="00C37CBD">
        <w:rPr>
          <w:rFonts w:ascii="Constantia" w:hAnsi="Constantia"/>
          <w:b/>
          <w:i/>
          <w:sz w:val="24"/>
          <w:szCs w:val="24"/>
        </w:rPr>
        <w:t xml:space="preserve">: and to sing praises unto thy Name, O </w:t>
      </w:r>
      <w:proofErr w:type="gramStart"/>
      <w:r w:rsidRPr="00C37CBD">
        <w:rPr>
          <w:rFonts w:ascii="Constantia" w:hAnsi="Constantia"/>
          <w:b/>
          <w:i/>
          <w:sz w:val="24"/>
          <w:szCs w:val="24"/>
        </w:rPr>
        <w:t>most Highest</w:t>
      </w:r>
      <w:proofErr w:type="gramEnd"/>
      <w:r w:rsidRPr="00C37CBD">
        <w:rPr>
          <w:rFonts w:ascii="Constantia" w:hAnsi="Constantia"/>
          <w:i/>
          <w:sz w:val="24"/>
          <w:szCs w:val="24"/>
        </w:rPr>
        <w:t xml:space="preserve">.  To tell of thy loving kindness early in the morning: </w:t>
      </w:r>
      <w:r w:rsidRPr="00C37CBD">
        <w:rPr>
          <w:rFonts w:ascii="Constantia" w:hAnsi="Constantia"/>
          <w:b/>
          <w:i/>
          <w:sz w:val="24"/>
          <w:szCs w:val="24"/>
        </w:rPr>
        <w:t>and of thy truth in the night season</w:t>
      </w:r>
      <w:r w:rsidRPr="00C37CBD">
        <w:rPr>
          <w:rFonts w:ascii="Constantia" w:hAnsi="Constantia"/>
          <w:i/>
          <w:sz w:val="24"/>
          <w:szCs w:val="24"/>
        </w:rPr>
        <w:t>.</w:t>
      </w:r>
    </w:p>
    <w:p w14:paraId="29EBCE5F" w14:textId="77777777" w:rsidR="00E22AB0" w:rsidRDefault="00E22AB0" w:rsidP="00E22AB0">
      <w:pPr>
        <w:tabs>
          <w:tab w:val="center" w:pos="2880"/>
          <w:tab w:val="right" w:pos="5760"/>
        </w:tabs>
        <w:jc w:val="both"/>
        <w:rPr>
          <w:rFonts w:ascii="Constantia" w:hAnsi="Constantia"/>
          <w:b/>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w:t>
      </w:r>
      <w:r w:rsidRPr="00C37CBD">
        <w:rPr>
          <w:rFonts w:ascii="Constantia" w:hAnsi="Constantia"/>
          <w:b/>
          <w:bCs/>
          <w:sz w:val="24"/>
          <w:szCs w:val="24"/>
        </w:rPr>
        <w:t xml:space="preserve">Lesson                                                                              </w:t>
      </w:r>
      <w:r>
        <w:rPr>
          <w:rFonts w:ascii="Constantia" w:hAnsi="Constantia"/>
          <w:b/>
          <w:bCs/>
          <w:sz w:val="24"/>
          <w:szCs w:val="24"/>
        </w:rPr>
        <w:t xml:space="preserve">                                 </w:t>
      </w:r>
      <w:r w:rsidRPr="00C37CBD">
        <w:rPr>
          <w:rFonts w:ascii="Constantia" w:hAnsi="Constantia"/>
          <w:b/>
          <w:bCs/>
          <w:i/>
          <w:sz w:val="24"/>
          <w:szCs w:val="24"/>
        </w:rPr>
        <w:t>Galatians 5: 25-6:5</w:t>
      </w:r>
      <w:r w:rsidRPr="00C37CBD">
        <w:rPr>
          <w:rFonts w:ascii="Constantia" w:hAnsi="Constantia"/>
          <w:b/>
          <w:sz w:val="24"/>
          <w:szCs w:val="24"/>
        </w:rPr>
        <w:t xml:space="preserve">   </w:t>
      </w:r>
    </w:p>
    <w:p w14:paraId="5658D1D3" w14:textId="77777777" w:rsidR="00E22AB0" w:rsidRPr="00C37CBD" w:rsidRDefault="00E22AB0" w:rsidP="00E22AB0">
      <w:pPr>
        <w:tabs>
          <w:tab w:val="center" w:pos="2880"/>
          <w:tab w:val="right" w:pos="5760"/>
        </w:tabs>
        <w:jc w:val="both"/>
        <w:rPr>
          <w:rFonts w:ascii="Constantia" w:hAnsi="Constantia"/>
          <w:sz w:val="24"/>
          <w:szCs w:val="24"/>
        </w:rPr>
      </w:pPr>
      <w:r w:rsidRPr="00C37CBD">
        <w:rPr>
          <w:rFonts w:ascii="Constantia" w:hAnsi="Constantia"/>
          <w:sz w:val="24"/>
          <w:szCs w:val="24"/>
        </w:rPr>
        <w:t xml:space="preserve">If we live in the Spirit, let us also walk in the Spirit.  Let us not be desirous of </w:t>
      </w:r>
      <w:proofErr w:type="gramStart"/>
      <w:r w:rsidRPr="00C37CBD">
        <w:rPr>
          <w:rFonts w:ascii="Constantia" w:hAnsi="Constantia"/>
          <w:sz w:val="24"/>
          <w:szCs w:val="24"/>
        </w:rPr>
        <w:t>vain-glory</w:t>
      </w:r>
      <w:proofErr w:type="gramEnd"/>
      <w:r w:rsidRPr="00C37CBD">
        <w:rPr>
          <w:rFonts w:ascii="Constantia" w:hAnsi="Constantia"/>
          <w:sz w:val="24"/>
          <w:szCs w:val="24"/>
        </w:rPr>
        <w:t xml:space="preserve">, provoking one another, envying one another. Brethren, if a man be overtaken in a fault, ye which are spiritual, restore such a one in the spirit of meekness; considering thyself, lest thou be also tempted.  Bear ye one another’s burdens, and so fulfil the law of Christ.  For if a man think himself to be something, when he is nothing, he </w:t>
      </w:r>
      <w:proofErr w:type="spellStart"/>
      <w:r w:rsidRPr="00C37CBD">
        <w:rPr>
          <w:rFonts w:ascii="Constantia" w:hAnsi="Constantia"/>
          <w:sz w:val="24"/>
          <w:szCs w:val="24"/>
        </w:rPr>
        <w:t>deceiveth</w:t>
      </w:r>
      <w:proofErr w:type="spellEnd"/>
      <w:r w:rsidRPr="00C37CBD">
        <w:rPr>
          <w:rFonts w:ascii="Constantia" w:hAnsi="Constantia"/>
          <w:sz w:val="24"/>
          <w:szCs w:val="24"/>
        </w:rPr>
        <w:t xml:space="preserve"> himself.  But let every man prove his own work, and then shall he have rejoicing in himself alone, and not in another; for every man shall bear his</w:t>
      </w:r>
      <w:r>
        <w:rPr>
          <w:rFonts w:ascii="Constantia" w:hAnsi="Constantia"/>
          <w:sz w:val="24"/>
          <w:szCs w:val="24"/>
        </w:rPr>
        <w:t xml:space="preserve"> </w:t>
      </w:r>
      <w:r w:rsidRPr="00C37CBD">
        <w:rPr>
          <w:rFonts w:ascii="Constantia" w:hAnsi="Constantia"/>
          <w:sz w:val="24"/>
          <w:szCs w:val="24"/>
        </w:rPr>
        <w:t>own burden.</w:t>
      </w:r>
      <w:r w:rsidRPr="00C37CBD">
        <w:rPr>
          <w:rFonts w:ascii="Constantia" w:hAnsi="Constantia"/>
          <w:b/>
          <w:sz w:val="24"/>
          <w:szCs w:val="24"/>
        </w:rPr>
        <w:tab/>
      </w:r>
      <w:r w:rsidRPr="00C37CBD">
        <w:rPr>
          <w:rFonts w:ascii="Constantia" w:hAnsi="Constantia"/>
          <w:b/>
          <w:sz w:val="24"/>
          <w:szCs w:val="24"/>
        </w:rPr>
        <w:tab/>
      </w:r>
      <w:r>
        <w:rPr>
          <w:rFonts w:ascii="Constantia" w:hAnsi="Constantia"/>
          <w:b/>
          <w:bCs/>
          <w:sz w:val="24"/>
          <w:szCs w:val="24"/>
        </w:rPr>
        <w:t xml:space="preserve">                         </w:t>
      </w:r>
      <w:bookmarkStart w:id="0" w:name="_Hlk68766176"/>
    </w:p>
    <w:bookmarkEnd w:id="0"/>
    <w:p w14:paraId="28767826" w14:textId="77777777" w:rsidR="00E22AB0" w:rsidRPr="00D57160" w:rsidRDefault="00E22AB0" w:rsidP="00E22AB0">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63EC243E" w14:textId="77777777" w:rsidR="00E22AB0" w:rsidRPr="00C37CBD" w:rsidRDefault="00E22AB0" w:rsidP="00E22AB0">
      <w:pPr>
        <w:tabs>
          <w:tab w:val="center" w:pos="2880"/>
          <w:tab w:val="right" w:pos="5760"/>
        </w:tabs>
        <w:jc w:val="both"/>
        <w:rPr>
          <w:rFonts w:ascii="Constantia" w:hAnsi="Constantia"/>
          <w:b/>
          <w:i/>
          <w:sz w:val="24"/>
          <w:szCs w:val="24"/>
        </w:rPr>
      </w:pPr>
      <w:r w:rsidRPr="00C37CBD">
        <w:rPr>
          <w:rFonts w:ascii="Constantia" w:hAnsi="Constantia"/>
          <w:i/>
          <w:sz w:val="24"/>
          <w:szCs w:val="24"/>
        </w:rPr>
        <w:t xml:space="preserve">Alleluia.  Alleluia.  O come let us sing unto the Lord: </w:t>
      </w:r>
      <w:r w:rsidRPr="00C37CBD">
        <w:rPr>
          <w:rFonts w:ascii="Constantia" w:hAnsi="Constantia"/>
          <w:b/>
          <w:i/>
          <w:sz w:val="24"/>
          <w:szCs w:val="24"/>
        </w:rPr>
        <w:t>let us heartily rejoice in the strength of our salvation.  Alleluia.</w:t>
      </w:r>
    </w:p>
    <w:p w14:paraId="75374193" w14:textId="77777777" w:rsidR="00E22AB0" w:rsidRPr="002F50B4" w:rsidRDefault="00E22AB0" w:rsidP="00E22AB0">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Pr>
          <w:b/>
        </w:rPr>
        <w:t xml:space="preserve">                                     </w:t>
      </w:r>
      <w:r w:rsidRPr="00BA37C1">
        <w:rPr>
          <w:rFonts w:ascii="Constantia" w:hAnsi="Constantia"/>
          <w:b/>
          <w:i/>
          <w:iCs/>
          <w:sz w:val="24"/>
          <w:szCs w:val="24"/>
        </w:rPr>
        <w:t>St. Luke 1</w:t>
      </w:r>
      <w:r>
        <w:rPr>
          <w:rFonts w:ascii="Constantia" w:hAnsi="Constantia"/>
          <w:b/>
          <w:i/>
          <w:iCs/>
          <w:sz w:val="24"/>
          <w:szCs w:val="24"/>
        </w:rPr>
        <w:t>7:11-16</w:t>
      </w:r>
      <w:r w:rsidRPr="00BA37C1">
        <w:rPr>
          <w:rFonts w:ascii="Constantia" w:hAnsi="Constantia"/>
          <w:b/>
          <w:i/>
          <w:iCs/>
          <w:sz w:val="24"/>
          <w:szCs w:val="24"/>
        </w:rPr>
        <w:t xml:space="preserve">   </w:t>
      </w:r>
    </w:p>
    <w:p w14:paraId="63DBA98C" w14:textId="77777777" w:rsidR="00E22AB0" w:rsidRPr="00D57160" w:rsidRDefault="00E22AB0" w:rsidP="00E22AB0">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lastRenderedPageBreak/>
        <w:t xml:space="preserve">Deacon. </w:t>
      </w:r>
      <w:r w:rsidRPr="00D57160">
        <w:rPr>
          <w:rFonts w:ascii="Constantia" w:hAnsi="Constantia" w:cs="Helvetica"/>
          <w:sz w:val="24"/>
          <w:szCs w:val="24"/>
          <w:bdr w:val="none" w:sz="0" w:space="0" w:color="auto" w:frame="1"/>
        </w:rPr>
        <w:t>The Lord be with you.</w:t>
      </w:r>
    </w:p>
    <w:p w14:paraId="7D045784" w14:textId="77777777" w:rsidR="00E22AB0" w:rsidRPr="00D57160" w:rsidRDefault="00E22AB0" w:rsidP="00E22AB0">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2A9E663B" w14:textId="77777777" w:rsidR="00E22AB0" w:rsidRPr="00D57160" w:rsidRDefault="00E22AB0" w:rsidP="00E22AB0">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seventeenth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eleventh </w:t>
      </w:r>
      <w:r w:rsidRPr="00D57160">
        <w:rPr>
          <w:rFonts w:ascii="Constantia" w:hAnsi="Constantia"/>
          <w:sz w:val="24"/>
          <w:szCs w:val="24"/>
          <w:bdr w:val="none" w:sz="0" w:space="0" w:color="auto" w:frame="1"/>
        </w:rPr>
        <w:t>verse.</w:t>
      </w:r>
    </w:p>
    <w:p w14:paraId="19C4A1E7" w14:textId="77777777" w:rsidR="00E22AB0" w:rsidRPr="00D57160" w:rsidRDefault="00E22AB0" w:rsidP="00E22AB0">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2783E4CD" w14:textId="77777777" w:rsidR="00E22AB0" w:rsidRPr="00C37CBD" w:rsidRDefault="00E22AB0" w:rsidP="00E22AB0">
      <w:pPr>
        <w:tabs>
          <w:tab w:val="center" w:pos="2880"/>
          <w:tab w:val="right" w:pos="5760"/>
        </w:tabs>
        <w:jc w:val="both"/>
        <w:rPr>
          <w:rFonts w:ascii="Constantia" w:hAnsi="Constantia"/>
          <w:sz w:val="24"/>
          <w:szCs w:val="24"/>
        </w:rPr>
      </w:pPr>
      <w:r w:rsidRPr="00C37CBD">
        <w:rPr>
          <w:rFonts w:ascii="Constantia" w:hAnsi="Constantia"/>
          <w:sz w:val="24"/>
          <w:szCs w:val="24"/>
        </w:rPr>
        <w:t xml:space="preserve">And it came to pass, as Jesus went to Jerusalem, that he passed through the midst of Samaria and Galilee.  And as he </w:t>
      </w:r>
      <w:proofErr w:type="gramStart"/>
      <w:r w:rsidRPr="00C37CBD">
        <w:rPr>
          <w:rFonts w:ascii="Constantia" w:hAnsi="Constantia"/>
          <w:sz w:val="24"/>
          <w:szCs w:val="24"/>
        </w:rPr>
        <w:t>entered into</w:t>
      </w:r>
      <w:proofErr w:type="gramEnd"/>
      <w:r w:rsidRPr="00C37CBD">
        <w:rPr>
          <w:rFonts w:ascii="Constantia" w:hAnsi="Constantia"/>
          <w:sz w:val="24"/>
          <w:szCs w:val="24"/>
        </w:rPr>
        <w:t xml:space="preserve"> a certain village, there met him ten men that were lepers, which stood afar off: and they lifted up their voices, and said, Jesus, Master, have mercy on us.  And when he saw them, he said unto them, Go, show yourselves unto the priests.  And it came to pass that, as they went, they were cleansed</w:t>
      </w:r>
      <w:bookmarkStart w:id="1" w:name="_Hlk19607589"/>
      <w:r w:rsidRPr="00C37CBD">
        <w:rPr>
          <w:rFonts w:ascii="Constantia" w:hAnsi="Constantia"/>
          <w:sz w:val="24"/>
          <w:szCs w:val="24"/>
        </w:rPr>
        <w:t xml:space="preserve">.  And one of them, when he saw that he was healed, turned back, and with a loud voice glorified God, and </w:t>
      </w:r>
      <w:proofErr w:type="gramStart"/>
      <w:r w:rsidRPr="00C37CBD">
        <w:rPr>
          <w:rFonts w:ascii="Constantia" w:hAnsi="Constantia"/>
          <w:sz w:val="24"/>
          <w:szCs w:val="24"/>
        </w:rPr>
        <w:t>fell down</w:t>
      </w:r>
      <w:proofErr w:type="gramEnd"/>
      <w:r w:rsidRPr="00C37CBD">
        <w:rPr>
          <w:rFonts w:ascii="Constantia" w:hAnsi="Constantia"/>
          <w:sz w:val="24"/>
          <w:szCs w:val="24"/>
        </w:rPr>
        <w:t xml:space="preserve"> on his face at his feet, giving him thanks; and he was a Samaritan.  </w:t>
      </w:r>
      <w:bookmarkEnd w:id="1"/>
      <w:r w:rsidRPr="00C37CBD">
        <w:rPr>
          <w:rFonts w:ascii="Constantia" w:hAnsi="Constantia"/>
          <w:sz w:val="24"/>
          <w:szCs w:val="24"/>
        </w:rPr>
        <w:t>And Jesus answering said, Were there not ten cleansed? But where are the nine? There are not found that returned to give glory to God, save this stranger.  And he said unto him, Arise, go thy way, thy faith hath made thee whole.</w:t>
      </w:r>
    </w:p>
    <w:p w14:paraId="09ED43B3" w14:textId="77777777" w:rsidR="00E22AB0" w:rsidRDefault="00E22AB0" w:rsidP="00E22AB0">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3B82DED8" w14:textId="51074D19" w:rsidR="5CA69B45" w:rsidRPr="00ED131A" w:rsidRDefault="7F3BE097" w:rsidP="7F3BE097">
      <w:pPr>
        <w:pStyle w:val="NormalWeb"/>
        <w:shd w:val="clear" w:color="auto" w:fill="FFFFFF" w:themeFill="background1"/>
        <w:spacing w:before="0" w:beforeAutospacing="0" w:after="0" w:afterAutospacing="0"/>
        <w:rPr>
          <w:rFonts w:ascii="Constantia" w:hAnsi="Constantia"/>
          <w:i/>
          <w:iCs/>
          <w:color w:val="000000" w:themeColor="text1"/>
        </w:rPr>
      </w:pPr>
      <w:r w:rsidRPr="7F3BE097">
        <w:rPr>
          <w:rFonts w:ascii="Constantia" w:hAnsi="Constantia"/>
          <w:b/>
          <w:bCs/>
          <w:color w:val="000000" w:themeColor="text1"/>
        </w:rPr>
        <w:t>SERMON                         Fr Marc-Philippe Vincent</w:t>
      </w:r>
    </w:p>
    <w:p w14:paraId="214CBF58" w14:textId="59224C27" w:rsidR="5CA69B45" w:rsidRPr="00ED131A" w:rsidRDefault="7F3BE097" w:rsidP="7F3BE097">
      <w:pPr>
        <w:pStyle w:val="NormalWeb"/>
        <w:shd w:val="clear" w:color="auto" w:fill="FFFFFF" w:themeFill="background1"/>
        <w:spacing w:before="0" w:beforeAutospacing="0" w:after="0" w:afterAutospacing="0"/>
        <w:rPr>
          <w:rFonts w:ascii="Constantia" w:hAnsi="Constantia"/>
          <w:i/>
          <w:iCs/>
          <w:color w:val="000000" w:themeColor="text1"/>
        </w:rPr>
      </w:pPr>
      <w:r w:rsidRPr="7F3BE097">
        <w:rPr>
          <w:rFonts w:ascii="Constantia" w:hAnsi="Constantia"/>
          <w:b/>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32C44AFD" w14:textId="77777777" w:rsidR="00E22AB0" w:rsidRDefault="00E22AB0" w:rsidP="00E22AB0">
      <w:pPr>
        <w:pStyle w:val="NoSpacing"/>
        <w:rPr>
          <w:rFonts w:ascii="Constantia" w:hAnsi="Constantia"/>
          <w:b/>
          <w:bCs/>
          <w:i/>
          <w:sz w:val="24"/>
          <w:szCs w:val="24"/>
        </w:rPr>
      </w:pPr>
      <w:r w:rsidRPr="00DC5DF3">
        <w:rPr>
          <w:rFonts w:ascii="Constantia" w:hAnsi="Constantia"/>
          <w:i/>
          <w:sz w:val="24"/>
          <w:szCs w:val="24"/>
        </w:rPr>
        <w:t xml:space="preserve">The Angel of the Lord </w:t>
      </w:r>
      <w:proofErr w:type="spellStart"/>
      <w:r w:rsidRPr="00DC5DF3">
        <w:rPr>
          <w:rFonts w:ascii="Constantia" w:hAnsi="Constantia"/>
          <w:i/>
          <w:sz w:val="24"/>
          <w:szCs w:val="24"/>
        </w:rPr>
        <w:t>tarrieth</w:t>
      </w:r>
      <w:proofErr w:type="spellEnd"/>
      <w:r w:rsidRPr="00DC5DF3">
        <w:rPr>
          <w:rFonts w:ascii="Constantia" w:hAnsi="Constantia"/>
          <w:i/>
          <w:sz w:val="24"/>
          <w:szCs w:val="24"/>
        </w:rPr>
        <w:t xml:space="preserve"> round about them that fear him, and </w:t>
      </w:r>
      <w:proofErr w:type="spellStart"/>
      <w:r w:rsidRPr="00DC5DF3">
        <w:rPr>
          <w:rFonts w:ascii="Constantia" w:hAnsi="Constantia"/>
          <w:i/>
          <w:sz w:val="24"/>
          <w:szCs w:val="24"/>
        </w:rPr>
        <w:t>delivereth</w:t>
      </w:r>
      <w:proofErr w:type="spellEnd"/>
      <w:r w:rsidRPr="00DC5DF3">
        <w:rPr>
          <w:rFonts w:ascii="Constantia" w:hAnsi="Constantia"/>
          <w:i/>
          <w:sz w:val="24"/>
          <w:szCs w:val="24"/>
        </w:rPr>
        <w:t xml:space="preserve"> them: </w:t>
      </w:r>
      <w:r w:rsidRPr="00DC5DF3">
        <w:rPr>
          <w:rFonts w:ascii="Constantia" w:hAnsi="Constantia"/>
          <w:b/>
          <w:bCs/>
          <w:i/>
          <w:sz w:val="24"/>
          <w:szCs w:val="24"/>
        </w:rPr>
        <w:t>O taste and see how gracious the Lord is.</w:t>
      </w:r>
    </w:p>
    <w:p w14:paraId="479C9714" w14:textId="77777777" w:rsidR="00E22AB0" w:rsidRPr="00DC5DF3" w:rsidRDefault="00E22AB0" w:rsidP="00E22AB0">
      <w:pPr>
        <w:pStyle w:val="NoSpacing"/>
        <w:rPr>
          <w:rFonts w:ascii="Constantia" w:hAnsi="Constantia"/>
          <w:b/>
          <w:bCs/>
          <w:i/>
          <w:sz w:val="24"/>
          <w:szCs w:val="24"/>
        </w:rPr>
      </w:pPr>
    </w:p>
    <w:p w14:paraId="4A873489" w14:textId="2FA048A6"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0E5E36">
        <w:rPr>
          <w:rFonts w:ascii="Constantia" w:hAnsi="Constantia"/>
          <w:b/>
          <w:color w:val="000000"/>
          <w:sz w:val="24"/>
          <w:szCs w:val="24"/>
        </w:rPr>
        <w:t>#</w:t>
      </w:r>
      <w:r w:rsidR="00975898" w:rsidRPr="000E5E36">
        <w:rPr>
          <w:rFonts w:ascii="Constantia" w:hAnsi="Constantia"/>
          <w:b/>
          <w:color w:val="000000"/>
          <w:sz w:val="24"/>
          <w:szCs w:val="24"/>
        </w:rPr>
        <w:t xml:space="preserve"> </w:t>
      </w:r>
      <w:r w:rsidR="000E5E36" w:rsidRPr="000E5E36">
        <w:rPr>
          <w:rFonts w:ascii="Constantia" w:hAnsi="Constantia"/>
          <w:b/>
          <w:sz w:val="24"/>
          <w:szCs w:val="24"/>
        </w:rPr>
        <w:t>384</w:t>
      </w:r>
      <w:r w:rsidR="000E5E36" w:rsidRPr="001960D5">
        <w:rPr>
          <w:rFonts w:ascii="Constantia" w:hAnsi="Constantia"/>
          <w:sz w:val="24"/>
          <w:szCs w:val="24"/>
        </w:rPr>
        <w:t xml:space="preserve"> Eternal Ruler of the ceaseless round - SONG 1</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453462B7" w:rsidR="009552FB" w:rsidRPr="007A085E" w:rsidRDefault="009552FB" w:rsidP="009552FB">
      <w:r w:rsidRPr="00755F62">
        <w:rPr>
          <w:rFonts w:ascii="Constantia" w:hAnsi="Constantia"/>
          <w:b/>
          <w:bCs/>
          <w:sz w:val="24"/>
          <w:szCs w:val="24"/>
        </w:rPr>
        <w:lastRenderedPageBreak/>
        <w:t>Offertory.</w:t>
      </w:r>
      <w:r>
        <w:rPr>
          <w:rFonts w:ascii="Constantia" w:hAnsi="Constantia"/>
          <w:sz w:val="24"/>
          <w:szCs w:val="24"/>
        </w:rPr>
        <w:t xml:space="preserve"> </w:t>
      </w:r>
      <w:r w:rsidR="000E5E36" w:rsidRPr="001960D5">
        <w:rPr>
          <w:rFonts w:ascii="Constantia" w:hAnsi="Constantia"/>
          <w:sz w:val="24"/>
          <w:szCs w:val="24"/>
        </w:rPr>
        <w:t xml:space="preserve">Aria </w:t>
      </w:r>
      <w:r w:rsidR="000E5E36" w:rsidRPr="001960D5">
        <w:rPr>
          <w:rFonts w:ascii="Constantia" w:hAnsi="Constantia"/>
          <w:i/>
          <w:iCs/>
          <w:sz w:val="24"/>
          <w:szCs w:val="24"/>
        </w:rPr>
        <w:t xml:space="preserve">Bist du </w:t>
      </w:r>
      <w:proofErr w:type="spellStart"/>
      <w:r w:rsidR="000E5E36" w:rsidRPr="001960D5">
        <w:rPr>
          <w:rFonts w:ascii="Constantia" w:hAnsi="Constantia"/>
          <w:i/>
          <w:iCs/>
          <w:sz w:val="24"/>
          <w:szCs w:val="24"/>
        </w:rPr>
        <w:t>bei</w:t>
      </w:r>
      <w:proofErr w:type="spellEnd"/>
      <w:r w:rsidR="000E5E36" w:rsidRPr="001960D5">
        <w:rPr>
          <w:rFonts w:ascii="Constantia" w:hAnsi="Constantia"/>
          <w:i/>
          <w:iCs/>
          <w:sz w:val="24"/>
          <w:szCs w:val="24"/>
        </w:rPr>
        <w:t xml:space="preserve"> mir</w:t>
      </w:r>
      <w:r w:rsidR="000E5E36" w:rsidRPr="001960D5">
        <w:rPr>
          <w:rFonts w:ascii="Constantia" w:hAnsi="Constantia"/>
          <w:sz w:val="24"/>
          <w:szCs w:val="24"/>
        </w:rPr>
        <w:t>, BWV 508, by J. S. Bach (1685-1750). Carole LeDez, soprano.</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44C0874" w14:textId="77777777" w:rsidR="006F0325" w:rsidRDefault="006F0325" w:rsidP="006F032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lastRenderedPageBreak/>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23ED366A" w14:textId="77777777" w:rsidR="006F0325" w:rsidRPr="004A14CF" w:rsidRDefault="006F0325" w:rsidP="006F0325">
      <w:pPr>
        <w:pStyle w:val="NoSpacing"/>
        <w:jc w:val="both"/>
        <w:rPr>
          <w:rFonts w:ascii="Constantia" w:hAnsi="Constantia"/>
          <w:sz w:val="16"/>
          <w:szCs w:val="16"/>
          <w:shd w:val="clear" w:color="auto" w:fill="FFFFFF"/>
        </w:rPr>
      </w:pPr>
    </w:p>
    <w:p w14:paraId="5E4D461D" w14:textId="77777777" w:rsidR="006F0325" w:rsidRDefault="006F0325" w:rsidP="006F032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587BCEC" w14:textId="77777777" w:rsidR="006F0325" w:rsidRPr="004A14CF" w:rsidRDefault="006F0325" w:rsidP="006F0325">
      <w:pPr>
        <w:pStyle w:val="NoSpacing"/>
        <w:jc w:val="both"/>
        <w:rPr>
          <w:rFonts w:ascii="Constantia" w:hAnsi="Constantia"/>
          <w:sz w:val="16"/>
          <w:szCs w:val="16"/>
          <w:shd w:val="clear" w:color="auto" w:fill="FFFFFF"/>
        </w:rPr>
      </w:pPr>
    </w:p>
    <w:p w14:paraId="53678346" w14:textId="77777777" w:rsidR="006F0325" w:rsidRPr="00130DAD" w:rsidRDefault="006F0325" w:rsidP="006F032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lastRenderedPageBreak/>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3630C6E5" w14:textId="7E5A5D02" w:rsidR="00E22AB0" w:rsidRDefault="00E22AB0" w:rsidP="00E64D05">
      <w:pPr>
        <w:pStyle w:val="NoSpacing"/>
        <w:rPr>
          <w:rFonts w:ascii="Constantia" w:hAnsi="Constantia"/>
          <w:b/>
          <w:bCs/>
          <w:i/>
          <w:sz w:val="16"/>
          <w:szCs w:val="16"/>
        </w:rPr>
      </w:pPr>
      <w:r w:rsidRPr="00DC5DF3">
        <w:rPr>
          <w:rFonts w:ascii="Constantia" w:hAnsi="Constantia"/>
          <w:i/>
          <w:sz w:val="24"/>
          <w:szCs w:val="24"/>
        </w:rPr>
        <w:t xml:space="preserve">Seek ye first the kingdom of God: </w:t>
      </w:r>
      <w:r w:rsidRPr="00DC5DF3">
        <w:rPr>
          <w:rFonts w:ascii="Constantia" w:hAnsi="Constantia"/>
          <w:b/>
          <w:bCs/>
          <w:i/>
          <w:sz w:val="24"/>
          <w:szCs w:val="24"/>
        </w:rPr>
        <w:t>and all these things shall be added unto you, saith the Lord.</w:t>
      </w:r>
    </w:p>
    <w:p w14:paraId="2DD73837" w14:textId="77777777" w:rsidR="00E64D05" w:rsidRPr="00E64D05" w:rsidRDefault="00E64D05" w:rsidP="00E64D05">
      <w:pPr>
        <w:pStyle w:val="NoSpacing"/>
        <w:rPr>
          <w:rFonts w:ascii="Constantia" w:hAnsi="Constantia"/>
          <w:b/>
          <w:bCs/>
          <w:i/>
          <w:sz w:val="16"/>
          <w:szCs w:val="16"/>
        </w:rPr>
      </w:pPr>
    </w:p>
    <w:p w14:paraId="56955188" w14:textId="7CA08C3C"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
    <w:p w14:paraId="0A55C4E3" w14:textId="425FB52E"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0E5E36">
        <w:rPr>
          <w:rFonts w:ascii="Constantia" w:hAnsi="Constantia"/>
          <w:b/>
          <w:bCs/>
          <w:sz w:val="24"/>
          <w:szCs w:val="24"/>
        </w:rPr>
        <w:t xml:space="preserve"># </w:t>
      </w:r>
      <w:r w:rsidR="000E5E36" w:rsidRPr="000E5E36">
        <w:rPr>
          <w:rFonts w:ascii="Constantia" w:hAnsi="Constantia"/>
          <w:b/>
          <w:bCs/>
          <w:sz w:val="24"/>
          <w:szCs w:val="24"/>
        </w:rPr>
        <w:t>383</w:t>
      </w:r>
      <w:r w:rsidR="000E5E36" w:rsidRPr="001960D5">
        <w:rPr>
          <w:rFonts w:ascii="Constantia" w:hAnsi="Constantia"/>
          <w:sz w:val="24"/>
          <w:szCs w:val="24"/>
        </w:rPr>
        <w:t xml:space="preserve"> </w:t>
      </w:r>
      <w:r w:rsidR="000E5E36">
        <w:rPr>
          <w:rFonts w:ascii="Constantia" w:hAnsi="Constantia"/>
          <w:sz w:val="24"/>
          <w:szCs w:val="24"/>
        </w:rPr>
        <w:t xml:space="preserve">    </w:t>
      </w:r>
      <w:r w:rsidR="000E5E36" w:rsidRPr="001960D5">
        <w:rPr>
          <w:rFonts w:ascii="Constantia" w:hAnsi="Constantia"/>
          <w:sz w:val="24"/>
          <w:szCs w:val="24"/>
        </w:rPr>
        <w:t>Dear Lord and Father of mankind - REPTON</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3A6C9FB9" w:rsidR="000D23D3" w:rsidRPr="000D23D3" w:rsidRDefault="02BCFEDA" w:rsidP="00C568F3">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E22AB0" w:rsidRPr="00C37CBD">
        <w:rPr>
          <w:rFonts w:ascii="Constantia" w:hAnsi="Constantia"/>
          <w:sz w:val="24"/>
          <w:szCs w:val="24"/>
        </w:rPr>
        <w:t>We beseech thee, O Lord, that we who have received the heavenly Sacrament, may thereby grow in grace to the attainment of our eternal redemption. Though Jesus Christ our Lord</w:t>
      </w:r>
      <w:r w:rsidR="00E22AB0" w:rsidRPr="00C37CBD">
        <w:rPr>
          <w:rFonts w:ascii="Constantia" w:hAnsi="Constantia"/>
          <w:i/>
          <w:sz w:val="24"/>
          <w:szCs w:val="24"/>
        </w:rPr>
        <w:t xml:space="preserve">. </w:t>
      </w:r>
      <w:r w:rsidR="00E22AB0" w:rsidRPr="00DC5DF3">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095C3006"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0E5E36">
        <w:rPr>
          <w:rFonts w:ascii="Constantia" w:hAnsi="Constantia" w:cstheme="minorHAnsi"/>
          <w:b/>
          <w:bCs/>
          <w:sz w:val="24"/>
          <w:szCs w:val="24"/>
        </w:rPr>
        <w:t xml:space="preserve"># </w:t>
      </w:r>
      <w:r w:rsidR="000E5E36" w:rsidRPr="000E5E36">
        <w:rPr>
          <w:rFonts w:ascii="Constantia" w:hAnsi="Constantia"/>
          <w:b/>
          <w:bCs/>
          <w:sz w:val="24"/>
          <w:szCs w:val="24"/>
        </w:rPr>
        <w:t>420</w:t>
      </w:r>
      <w:r w:rsidR="000E5E36">
        <w:rPr>
          <w:rFonts w:ascii="Constantia" w:hAnsi="Constantia"/>
          <w:b/>
          <w:bCs/>
          <w:sz w:val="24"/>
          <w:szCs w:val="24"/>
        </w:rPr>
        <w:t xml:space="preserve">  </w:t>
      </w:r>
      <w:r w:rsidR="000E5E36" w:rsidRPr="001960D5">
        <w:rPr>
          <w:rFonts w:ascii="Constantia" w:hAnsi="Constantia"/>
          <w:sz w:val="24"/>
          <w:szCs w:val="24"/>
        </w:rPr>
        <w:t xml:space="preserve"> Jesus shall reign - </w:t>
      </w:r>
      <w:proofErr w:type="gramStart"/>
      <w:r w:rsidR="000E5E36" w:rsidRPr="001960D5">
        <w:rPr>
          <w:rFonts w:ascii="Constantia" w:hAnsi="Constantia"/>
          <w:sz w:val="24"/>
          <w:szCs w:val="24"/>
        </w:rPr>
        <w:t>TRURO</w:t>
      </w:r>
      <w:proofErr w:type="gramEnd"/>
    </w:p>
    <w:p w14:paraId="66E2290D" w14:textId="5DE0F84E"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3"/>
    </w:p>
    <w:p w14:paraId="41EF5ABE" w14:textId="61D3DA51" w:rsidR="009D6931" w:rsidRDefault="006F0325" w:rsidP="000A6E5D">
      <w:pPr>
        <w:jc w:val="center"/>
        <w:rPr>
          <w:rFonts w:ascii="Constantia" w:hAnsi="Constantia"/>
          <w:i/>
          <w:iCs/>
        </w:rPr>
      </w:pPr>
      <w:r w:rsidRPr="00553202">
        <w:rPr>
          <w:rFonts w:ascii="Constantia" w:hAnsi="Constantia"/>
          <w:noProof/>
          <w:lang w:eastAsia="en-CA"/>
        </w:rPr>
        <w:drawing>
          <wp:inline distT="0" distB="0" distL="0" distR="0" wp14:anchorId="176B3689" wp14:editId="0717E8D6">
            <wp:extent cx="6838950" cy="213718"/>
            <wp:effectExtent l="0" t="0" r="0" b="0"/>
            <wp:docPr id="1772458957" name="Picture 1772458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79AD865" w14:textId="279E8345" w:rsidR="00C60FAB" w:rsidRPr="001F299B" w:rsidRDefault="00C60FAB" w:rsidP="00C60FAB">
      <w:pPr>
        <w:rPr>
          <w:rFonts w:ascii="Constantia" w:hAnsi="Constantia"/>
          <w:b/>
          <w:bCs/>
          <w:sz w:val="24"/>
          <w:szCs w:val="24"/>
        </w:rPr>
      </w:pPr>
      <w:r w:rsidRPr="00C60FAB">
        <w:rPr>
          <w:rFonts w:ascii="Constantia" w:hAnsi="Constantia"/>
          <w:b/>
          <w:bCs/>
          <w:sz w:val="24"/>
          <w:szCs w:val="24"/>
        </w:rPr>
        <w:t>PARISH UPDATES</w:t>
      </w:r>
    </w:p>
    <w:p w14:paraId="26BFEE9E" w14:textId="071EA5AB" w:rsidR="00C60FAB" w:rsidRPr="00C60FAB" w:rsidRDefault="00C60FAB" w:rsidP="00C60FAB">
      <w:pPr>
        <w:rPr>
          <w:rFonts w:ascii="Constantia" w:hAnsi="Constantia"/>
          <w:sz w:val="24"/>
          <w:szCs w:val="24"/>
        </w:rPr>
      </w:pPr>
      <w:r>
        <w:rPr>
          <w:rFonts w:ascii="Constantia" w:hAnsi="Constantia"/>
          <w:sz w:val="24"/>
          <w:szCs w:val="24"/>
        </w:rPr>
        <w:t xml:space="preserve">The </w:t>
      </w:r>
      <w:r w:rsidRPr="00C60FAB">
        <w:rPr>
          <w:rFonts w:ascii="Constantia" w:hAnsi="Constantia"/>
          <w:sz w:val="24"/>
          <w:szCs w:val="24"/>
        </w:rPr>
        <w:t>Montreal Gospel Choir will be using the Church Nave and Parish Hall for their auditions this Sunday (September 10), so both spaces need to be free for them to use by 12:50pm. </w:t>
      </w:r>
    </w:p>
    <w:p w14:paraId="2C31E6E9" w14:textId="77777777" w:rsidR="00C60FAB" w:rsidRPr="00C60FAB" w:rsidRDefault="00C60FAB" w:rsidP="00C60FAB">
      <w:pPr>
        <w:rPr>
          <w:rFonts w:ascii="Constantia" w:hAnsi="Constantia"/>
          <w:b/>
          <w:bCs/>
          <w:sz w:val="28"/>
          <w:szCs w:val="28"/>
        </w:rPr>
      </w:pPr>
      <w:r w:rsidRPr="00C60FAB">
        <w:rPr>
          <w:rFonts w:ascii="Constantia" w:hAnsi="Constantia"/>
          <w:b/>
          <w:bCs/>
          <w:sz w:val="28"/>
          <w:szCs w:val="28"/>
        </w:rPr>
        <w:t>Sustainability Committee updates:</w:t>
      </w:r>
    </w:p>
    <w:p w14:paraId="11744560" w14:textId="77777777" w:rsidR="00C60FAB" w:rsidRPr="00C60FAB" w:rsidRDefault="00C60FAB" w:rsidP="00C60FAB">
      <w:pPr>
        <w:rPr>
          <w:rFonts w:ascii="Constantia" w:hAnsi="Constantia"/>
          <w:sz w:val="24"/>
          <w:szCs w:val="24"/>
        </w:rPr>
      </w:pPr>
      <w:r w:rsidRPr="00C60FAB">
        <w:rPr>
          <w:rFonts w:ascii="Constantia" w:hAnsi="Constantia"/>
          <w:sz w:val="24"/>
          <w:szCs w:val="24"/>
        </w:rPr>
        <w:t xml:space="preserve">1) Over 45 copies of the Parish Vision Brief Survey have been distributed. Completed surveys (paper version) can be returned to the People's Warden (Afra) after mass at the back of the church. If you have not received a copy yet, please pick one up (also at the back of the church after mass). You can request a digital copy by emailing the People's Warden: </w:t>
      </w:r>
      <w:hyperlink r:id="rId13" w:history="1">
        <w:r w:rsidRPr="00C60FAB">
          <w:rPr>
            <w:rStyle w:val="Hyperlink"/>
            <w:rFonts w:ascii="Constantia" w:hAnsi="Constantia"/>
            <w:sz w:val="24"/>
            <w:szCs w:val="24"/>
          </w:rPr>
          <w:t>afra.tucker@gmail.com</w:t>
        </w:r>
      </w:hyperlink>
      <w:r w:rsidRPr="00C60FAB">
        <w:rPr>
          <w:rFonts w:ascii="Constantia" w:hAnsi="Constantia"/>
          <w:sz w:val="24"/>
          <w:szCs w:val="24"/>
        </w:rPr>
        <w:t> </w:t>
      </w:r>
    </w:p>
    <w:p w14:paraId="53D917E8" w14:textId="3DC63C0E" w:rsidR="00C60FAB" w:rsidRDefault="00C60FAB" w:rsidP="00C60FAB">
      <w:pPr>
        <w:rPr>
          <w:rFonts w:ascii="Constantia" w:hAnsi="Constantia"/>
          <w:sz w:val="24"/>
          <w:szCs w:val="24"/>
        </w:rPr>
      </w:pPr>
      <w:r w:rsidRPr="00C60FAB">
        <w:rPr>
          <w:rFonts w:ascii="Constantia" w:hAnsi="Constantia"/>
          <w:sz w:val="24"/>
          <w:szCs w:val="24"/>
        </w:rPr>
        <w:lastRenderedPageBreak/>
        <w:t>2) Efforts to improve and optimize our rental facilities are underway. If you would like to know more about this, please speak directly in person to Brendan Jones, Mark Diaczun, and Brock Hanly. </w:t>
      </w:r>
    </w:p>
    <w:p w14:paraId="17A9938B" w14:textId="77777777" w:rsidR="001F299B" w:rsidRDefault="001F299B" w:rsidP="00C60FAB">
      <w:pPr>
        <w:rPr>
          <w:rFonts w:ascii="Constantia" w:hAnsi="Constantia"/>
          <w:sz w:val="24"/>
          <w:szCs w:val="24"/>
        </w:rPr>
      </w:pPr>
    </w:p>
    <w:p w14:paraId="74768058" w14:textId="77777777" w:rsidR="001F299B" w:rsidRPr="001F299B" w:rsidRDefault="001F299B" w:rsidP="001F299B">
      <w:pPr>
        <w:jc w:val="center"/>
        <w:rPr>
          <w:rFonts w:ascii="Constantia" w:hAnsi="Constantia" w:cstheme="minorHAnsi"/>
          <w:b/>
          <w:sz w:val="28"/>
          <w:szCs w:val="28"/>
        </w:rPr>
      </w:pPr>
      <w:r w:rsidRPr="001F299B">
        <w:rPr>
          <w:rFonts w:ascii="Constantia" w:hAnsi="Constantia" w:cstheme="minorHAnsi"/>
          <w:b/>
          <w:sz w:val="28"/>
          <w:szCs w:val="28"/>
        </w:rPr>
        <w:t>Nativity of the Blessed Virgin Mary -September 8</w:t>
      </w:r>
      <w:r w:rsidRPr="001F299B">
        <w:rPr>
          <w:rFonts w:ascii="Constantia" w:hAnsi="Constantia" w:cstheme="minorHAnsi"/>
          <w:b/>
          <w:sz w:val="28"/>
          <w:szCs w:val="28"/>
          <w:vertAlign w:val="superscript"/>
        </w:rPr>
        <w:t>th</w:t>
      </w:r>
    </w:p>
    <w:p w14:paraId="01269520" w14:textId="77777777" w:rsidR="001F299B" w:rsidRPr="006D52BE" w:rsidRDefault="001F299B" w:rsidP="001F299B">
      <w:pPr>
        <w:pStyle w:val="NoSpacing"/>
        <w:jc w:val="both"/>
        <w:rPr>
          <w:rFonts w:ascii="Constantia" w:hAnsi="Constantia"/>
          <w:sz w:val="24"/>
          <w:szCs w:val="24"/>
        </w:rPr>
      </w:pPr>
      <w:r w:rsidRPr="006D52BE">
        <w:rPr>
          <w:rFonts w:ascii="Constantia" w:hAnsi="Constantia"/>
          <w:sz w:val="24"/>
          <w:szCs w:val="24"/>
        </w:rPr>
        <w:t>Nine months after the Conception of Mary (Dec. 8</w:t>
      </w:r>
      <w:r w:rsidRPr="006D52BE">
        <w:rPr>
          <w:rFonts w:ascii="Constantia" w:hAnsi="Constantia"/>
          <w:sz w:val="24"/>
          <w:szCs w:val="24"/>
          <w:vertAlign w:val="superscript"/>
        </w:rPr>
        <w:t>th</w:t>
      </w:r>
      <w:r w:rsidRPr="006D52BE">
        <w:rPr>
          <w:rFonts w:ascii="Constantia" w:hAnsi="Constantia"/>
          <w:sz w:val="24"/>
          <w:szCs w:val="24"/>
        </w:rPr>
        <w:t>), the Church celebrates this festival of the birth of Our Lady which comes t</w:t>
      </w:r>
      <w:r>
        <w:rPr>
          <w:rFonts w:ascii="Constantia" w:hAnsi="Constantia"/>
          <w:sz w:val="24"/>
          <w:szCs w:val="24"/>
        </w:rPr>
        <w:t>o</w:t>
      </w:r>
      <w:r w:rsidRPr="006D52BE">
        <w:rPr>
          <w:rFonts w:ascii="Constantia" w:hAnsi="Constantia"/>
          <w:sz w:val="24"/>
          <w:szCs w:val="24"/>
        </w:rPr>
        <w:t xml:space="preserve"> us from the East where it arose c. 450 perhaps as a dedication memorial of a now forgotten church, which may have been in Jerusalem on the supposed site of the house of Joachim and Anne.  The Western Church did not adopt it before the 8</w:t>
      </w:r>
      <w:r w:rsidRPr="006D52BE">
        <w:rPr>
          <w:rFonts w:ascii="Constantia" w:hAnsi="Constantia"/>
          <w:sz w:val="24"/>
          <w:szCs w:val="24"/>
          <w:vertAlign w:val="superscript"/>
        </w:rPr>
        <w:t>th</w:t>
      </w:r>
      <w:r w:rsidRPr="006D52BE">
        <w:rPr>
          <w:rFonts w:ascii="Constantia" w:hAnsi="Constantia"/>
          <w:sz w:val="24"/>
          <w:szCs w:val="24"/>
        </w:rPr>
        <w:t xml:space="preserve"> c. And the fe</w:t>
      </w:r>
      <w:r>
        <w:rPr>
          <w:rFonts w:ascii="Constantia" w:hAnsi="Constantia"/>
          <w:sz w:val="24"/>
          <w:szCs w:val="24"/>
        </w:rPr>
        <w:t>a</w:t>
      </w:r>
      <w:r w:rsidRPr="006D52BE">
        <w:rPr>
          <w:rFonts w:ascii="Constantia" w:hAnsi="Constantia"/>
          <w:sz w:val="24"/>
          <w:szCs w:val="24"/>
        </w:rPr>
        <w:t>st did not become universal before the 12</w:t>
      </w:r>
      <w:r w:rsidRPr="006D52BE">
        <w:rPr>
          <w:rFonts w:ascii="Constantia" w:hAnsi="Constantia"/>
          <w:sz w:val="24"/>
          <w:szCs w:val="24"/>
          <w:vertAlign w:val="superscript"/>
        </w:rPr>
        <w:t>th</w:t>
      </w:r>
      <w:r w:rsidRPr="006D52BE">
        <w:rPr>
          <w:rFonts w:ascii="Constantia" w:hAnsi="Constantia"/>
          <w:sz w:val="24"/>
          <w:szCs w:val="24"/>
        </w:rPr>
        <w:t xml:space="preserve"> c. When it was popularized from the great shrine of Our Lady of Chartres in France.</w:t>
      </w:r>
    </w:p>
    <w:p w14:paraId="4033A87E" w14:textId="77777777" w:rsidR="001F299B" w:rsidRPr="006D52BE" w:rsidRDefault="001F299B" w:rsidP="001F299B">
      <w:pPr>
        <w:pStyle w:val="NoSpacing"/>
        <w:rPr>
          <w:rFonts w:ascii="Constantia" w:hAnsi="Constantia"/>
          <w:sz w:val="24"/>
          <w:szCs w:val="24"/>
        </w:rPr>
      </w:pPr>
    </w:p>
    <w:p w14:paraId="18D3C8A3" w14:textId="77777777" w:rsidR="001F299B" w:rsidRPr="006D52BE" w:rsidRDefault="001F299B" w:rsidP="001F299B">
      <w:pPr>
        <w:pStyle w:val="NoSpacing"/>
        <w:rPr>
          <w:rFonts w:ascii="Constantia" w:hAnsi="Constantia"/>
          <w:sz w:val="24"/>
          <w:szCs w:val="24"/>
        </w:rPr>
      </w:pPr>
      <w:r w:rsidRPr="006D52BE">
        <w:rPr>
          <w:rFonts w:ascii="Constantia" w:hAnsi="Constantia"/>
          <w:sz w:val="24"/>
          <w:szCs w:val="24"/>
        </w:rPr>
        <w:t xml:space="preserve">In Southern Europe it is a feast of the wine </w:t>
      </w:r>
      <w:proofErr w:type="gramStart"/>
      <w:r w:rsidRPr="006D52BE">
        <w:rPr>
          <w:rFonts w:ascii="Constantia" w:hAnsi="Constantia"/>
          <w:sz w:val="24"/>
          <w:szCs w:val="24"/>
        </w:rPr>
        <w:t>harvest</w:t>
      </w:r>
      <w:proofErr w:type="gramEnd"/>
      <w:r w:rsidRPr="006D52BE">
        <w:rPr>
          <w:rFonts w:ascii="Constantia" w:hAnsi="Constantia"/>
          <w:sz w:val="24"/>
          <w:szCs w:val="24"/>
        </w:rPr>
        <w:t xml:space="preserve"> and, in mountainous areas, it is the day when flocks return to the lowlands.  Fields and seeds are traditionally blessed.  Swallows were said to leave for the tropics on this day.</w:t>
      </w:r>
    </w:p>
    <w:p w14:paraId="0FC4D282" w14:textId="77777777" w:rsidR="001F299B" w:rsidRPr="006D52BE" w:rsidRDefault="001F299B" w:rsidP="001F299B">
      <w:pPr>
        <w:pStyle w:val="NoSpacing"/>
        <w:rPr>
          <w:rFonts w:ascii="Constantia" w:hAnsi="Constantia"/>
          <w:sz w:val="24"/>
          <w:szCs w:val="24"/>
        </w:rPr>
      </w:pPr>
    </w:p>
    <w:p w14:paraId="0CCC8F09" w14:textId="77777777" w:rsidR="001F299B" w:rsidRPr="006D52BE" w:rsidRDefault="001F299B" w:rsidP="001F299B">
      <w:pPr>
        <w:pStyle w:val="NoSpacing"/>
        <w:rPr>
          <w:rFonts w:ascii="Constantia" w:hAnsi="Constantia"/>
          <w:sz w:val="24"/>
          <w:szCs w:val="24"/>
        </w:rPr>
      </w:pPr>
      <w:r w:rsidRPr="006D52BE">
        <w:rPr>
          <w:rFonts w:ascii="Constantia" w:hAnsi="Constantia"/>
          <w:sz w:val="24"/>
          <w:szCs w:val="24"/>
        </w:rPr>
        <w:t xml:space="preserve">The Sunday following used to be dedicated to the Holy Name of Mary, a feast of Spanish origin (1513) extended to the Western Church by Innocent XI in thanksgiving for the victory of John Sobieski of Poland over the </w:t>
      </w:r>
      <w:r>
        <w:rPr>
          <w:rFonts w:ascii="Constantia" w:hAnsi="Constantia"/>
          <w:sz w:val="24"/>
          <w:szCs w:val="24"/>
        </w:rPr>
        <w:t>Ottomans</w:t>
      </w:r>
      <w:r w:rsidRPr="006D52BE">
        <w:rPr>
          <w:rFonts w:ascii="Constantia" w:hAnsi="Constantia"/>
          <w:sz w:val="24"/>
          <w:szCs w:val="24"/>
        </w:rPr>
        <w:t xml:space="preserve"> near Vienna in 1683.</w:t>
      </w:r>
    </w:p>
    <w:p w14:paraId="46F13678" w14:textId="77777777" w:rsidR="001F299B" w:rsidRDefault="001F299B" w:rsidP="00C60FAB">
      <w:pPr>
        <w:rPr>
          <w:rFonts w:ascii="Constantia" w:hAnsi="Constantia"/>
          <w:sz w:val="24"/>
          <w:szCs w:val="24"/>
        </w:rPr>
      </w:pPr>
    </w:p>
    <w:p w14:paraId="72E3FC03" w14:textId="1560B15B" w:rsidR="006D52BE" w:rsidRPr="006D52BE" w:rsidRDefault="006D52BE" w:rsidP="001F299B">
      <w:pPr>
        <w:pStyle w:val="NoSpacing"/>
        <w:jc w:val="center"/>
        <w:rPr>
          <w:rFonts w:ascii="Constantia" w:hAnsi="Constantia"/>
          <w:b/>
          <w:bCs/>
          <w:sz w:val="28"/>
          <w:szCs w:val="28"/>
        </w:rPr>
      </w:pPr>
      <w:r w:rsidRPr="006D52BE">
        <w:rPr>
          <w:rFonts w:ascii="Constantia" w:hAnsi="Constantia"/>
          <w:b/>
          <w:bCs/>
          <w:sz w:val="28"/>
          <w:szCs w:val="28"/>
        </w:rPr>
        <w:t xml:space="preserve">Holy Cross Day </w:t>
      </w:r>
      <w:r>
        <w:rPr>
          <w:rFonts w:ascii="Constantia" w:hAnsi="Constantia"/>
          <w:b/>
          <w:bCs/>
          <w:sz w:val="28"/>
          <w:szCs w:val="28"/>
        </w:rPr>
        <w:t>-</w:t>
      </w:r>
      <w:r w:rsidRPr="006D52BE">
        <w:rPr>
          <w:rFonts w:ascii="Constantia" w:hAnsi="Constantia"/>
          <w:b/>
          <w:bCs/>
          <w:sz w:val="28"/>
          <w:szCs w:val="28"/>
        </w:rPr>
        <w:t xml:space="preserve">   Holy Rood Day, </w:t>
      </w:r>
      <w:proofErr w:type="spellStart"/>
      <w:r w:rsidRPr="006D52BE">
        <w:rPr>
          <w:rFonts w:ascii="Constantia" w:hAnsi="Constantia"/>
          <w:b/>
          <w:bCs/>
          <w:sz w:val="28"/>
          <w:szCs w:val="28"/>
        </w:rPr>
        <w:t>Roodmass</w:t>
      </w:r>
      <w:proofErr w:type="spellEnd"/>
      <w:r w:rsidRPr="006D52BE">
        <w:rPr>
          <w:rFonts w:ascii="Constantia" w:hAnsi="Constantia"/>
          <w:b/>
          <w:bCs/>
          <w:sz w:val="28"/>
          <w:szCs w:val="28"/>
        </w:rPr>
        <w:t xml:space="preserve"> </w:t>
      </w:r>
      <w:proofErr w:type="gramStart"/>
      <w:r w:rsidRPr="006D52BE">
        <w:rPr>
          <w:rFonts w:ascii="Constantia" w:hAnsi="Constantia"/>
          <w:b/>
          <w:bCs/>
          <w:sz w:val="28"/>
          <w:szCs w:val="28"/>
        </w:rPr>
        <w:t xml:space="preserve">Day  </w:t>
      </w:r>
      <w:r>
        <w:rPr>
          <w:rFonts w:ascii="Constantia" w:hAnsi="Constantia"/>
          <w:b/>
          <w:bCs/>
          <w:sz w:val="28"/>
          <w:szCs w:val="28"/>
        </w:rPr>
        <w:t>-</w:t>
      </w:r>
      <w:proofErr w:type="gramEnd"/>
      <w:r w:rsidRPr="006D52BE">
        <w:rPr>
          <w:rFonts w:ascii="Constantia" w:hAnsi="Constantia"/>
          <w:b/>
          <w:bCs/>
          <w:sz w:val="28"/>
          <w:szCs w:val="28"/>
        </w:rPr>
        <w:t xml:space="preserve">  September 14</w:t>
      </w:r>
    </w:p>
    <w:p w14:paraId="2F47F34E" w14:textId="77777777" w:rsidR="006D52BE" w:rsidRPr="001F299B" w:rsidRDefault="006D52BE" w:rsidP="006D52BE">
      <w:pPr>
        <w:pStyle w:val="NoSpacing"/>
        <w:rPr>
          <w:rFonts w:ascii="Constantia" w:hAnsi="Constantia"/>
          <w:sz w:val="16"/>
          <w:szCs w:val="16"/>
        </w:rPr>
      </w:pPr>
    </w:p>
    <w:p w14:paraId="764DC6AF" w14:textId="77777777" w:rsidR="006D52BE" w:rsidRPr="006D52BE" w:rsidRDefault="006D52BE" w:rsidP="006D52BE">
      <w:pPr>
        <w:pStyle w:val="NoSpacing"/>
        <w:jc w:val="both"/>
        <w:rPr>
          <w:rFonts w:ascii="Constantia" w:hAnsi="Constantia"/>
          <w:sz w:val="24"/>
          <w:szCs w:val="24"/>
        </w:rPr>
      </w:pPr>
      <w:r w:rsidRPr="006D52BE">
        <w:rPr>
          <w:rFonts w:ascii="Constantia" w:hAnsi="Constantia"/>
          <w:sz w:val="24"/>
          <w:szCs w:val="24"/>
        </w:rPr>
        <w:t>In the Medieval Church there were two festivals honouring the Holy Cross: the earlier, the Invention of the Holy Cross on May 3</w:t>
      </w:r>
      <w:r w:rsidRPr="006D52BE">
        <w:rPr>
          <w:rFonts w:ascii="Constantia" w:hAnsi="Constantia"/>
          <w:sz w:val="24"/>
          <w:szCs w:val="24"/>
          <w:vertAlign w:val="superscript"/>
        </w:rPr>
        <w:t>rd</w:t>
      </w:r>
      <w:r w:rsidRPr="006D52BE">
        <w:rPr>
          <w:rFonts w:ascii="Constantia" w:hAnsi="Constantia"/>
          <w:sz w:val="24"/>
          <w:szCs w:val="24"/>
        </w:rPr>
        <w:t xml:space="preserve">, commemorated the discovery of Our Lord’s Cross by Helena, the mother of Constantine, and the dedication of the churches of the Holy Sepulchre and of Calvary in Jerusalem in 335 on the sites of the Passion, the Martyrium.  Calvary had been enclosed since 135 in the Roman city of Aelia </w:t>
      </w:r>
      <w:proofErr w:type="spellStart"/>
      <w:r w:rsidRPr="006D52BE">
        <w:rPr>
          <w:rFonts w:ascii="Constantia" w:hAnsi="Constantia"/>
          <w:sz w:val="24"/>
          <w:szCs w:val="24"/>
        </w:rPr>
        <w:t>Capitolana</w:t>
      </w:r>
      <w:proofErr w:type="spellEnd"/>
      <w:r w:rsidRPr="006D52BE">
        <w:rPr>
          <w:rFonts w:ascii="Constantia" w:hAnsi="Constantia"/>
          <w:sz w:val="24"/>
          <w:szCs w:val="24"/>
        </w:rPr>
        <w:t xml:space="preserve">, and bore temples to Jupiter, Juno, and Venus.  Part of the relic of the True Cross was kept in Jerusalem, part in Rome, where a basilica was built to house it (Santa Croce in </w:t>
      </w:r>
      <w:proofErr w:type="spellStart"/>
      <w:r w:rsidRPr="006D52BE">
        <w:rPr>
          <w:rFonts w:ascii="Constantia" w:hAnsi="Constantia"/>
          <w:sz w:val="24"/>
          <w:szCs w:val="24"/>
        </w:rPr>
        <w:t>Gerusalemme</w:t>
      </w:r>
      <w:proofErr w:type="spellEnd"/>
      <w:r w:rsidRPr="006D52BE">
        <w:rPr>
          <w:rFonts w:ascii="Constantia" w:hAnsi="Constantia"/>
          <w:sz w:val="24"/>
          <w:szCs w:val="24"/>
        </w:rPr>
        <w:t>), and part in Constantinople.</w:t>
      </w:r>
    </w:p>
    <w:p w14:paraId="20CC0F21" w14:textId="77777777" w:rsidR="006D52BE" w:rsidRPr="001F299B" w:rsidRDefault="006D52BE" w:rsidP="006D52BE">
      <w:pPr>
        <w:pStyle w:val="NoSpacing"/>
        <w:rPr>
          <w:rFonts w:ascii="Constantia" w:hAnsi="Constantia"/>
          <w:sz w:val="16"/>
          <w:szCs w:val="16"/>
        </w:rPr>
      </w:pPr>
    </w:p>
    <w:p w14:paraId="56B33E0F" w14:textId="77777777" w:rsidR="001F299B" w:rsidRDefault="006D52BE" w:rsidP="006D52BE">
      <w:pPr>
        <w:pStyle w:val="NoSpacing"/>
        <w:jc w:val="both"/>
        <w:rPr>
          <w:rFonts w:ascii="Constantia" w:hAnsi="Constantia"/>
          <w:sz w:val="24"/>
          <w:szCs w:val="24"/>
        </w:rPr>
      </w:pPr>
      <w:r w:rsidRPr="006D52BE">
        <w:rPr>
          <w:rFonts w:ascii="Constantia" w:hAnsi="Constantia"/>
          <w:sz w:val="24"/>
          <w:szCs w:val="24"/>
        </w:rPr>
        <w:t>The second feast, on September 14</w:t>
      </w:r>
      <w:r w:rsidRPr="006D52BE">
        <w:rPr>
          <w:rFonts w:ascii="Constantia" w:hAnsi="Constantia"/>
          <w:sz w:val="24"/>
          <w:szCs w:val="24"/>
          <w:vertAlign w:val="superscript"/>
        </w:rPr>
        <w:t>th</w:t>
      </w:r>
      <w:r w:rsidRPr="006D52BE">
        <w:rPr>
          <w:rFonts w:ascii="Constantia" w:hAnsi="Constantia"/>
          <w:sz w:val="24"/>
          <w:szCs w:val="24"/>
        </w:rPr>
        <w:t>, the Exaltation of the Holy Cross, recalled the solemn return of the relic to Jerusalem by Emperor Heraclius in 629, after it had been taken by the Persians in 614 and the dedication of a new basilica encompassing the two earlier churches.  The Jerusalem relic disappeared in 1187 when Saladin pillaged the city.</w:t>
      </w:r>
      <w:r w:rsidR="001F299B">
        <w:rPr>
          <w:rFonts w:ascii="Constantia" w:hAnsi="Constantia"/>
          <w:sz w:val="24"/>
          <w:szCs w:val="24"/>
        </w:rPr>
        <w:t xml:space="preserve"> </w:t>
      </w:r>
    </w:p>
    <w:p w14:paraId="583B9B00" w14:textId="77777777" w:rsidR="001F299B" w:rsidRPr="001F299B" w:rsidRDefault="001F299B" w:rsidP="006D52BE">
      <w:pPr>
        <w:pStyle w:val="NoSpacing"/>
        <w:jc w:val="both"/>
        <w:rPr>
          <w:rFonts w:ascii="Constantia" w:hAnsi="Constantia"/>
          <w:sz w:val="16"/>
          <w:szCs w:val="16"/>
        </w:rPr>
      </w:pPr>
    </w:p>
    <w:p w14:paraId="35BC3B8F" w14:textId="3560A8E1" w:rsidR="006D52BE" w:rsidRPr="006D52BE" w:rsidRDefault="001F299B" w:rsidP="006D52BE">
      <w:pPr>
        <w:pStyle w:val="NoSpacing"/>
        <w:jc w:val="both"/>
        <w:rPr>
          <w:rFonts w:ascii="Constantia" w:hAnsi="Constantia"/>
          <w:sz w:val="24"/>
          <w:szCs w:val="24"/>
        </w:rPr>
      </w:pPr>
      <w:r>
        <w:rPr>
          <w:rFonts w:ascii="Constantia" w:hAnsi="Constantia"/>
          <w:sz w:val="24"/>
          <w:szCs w:val="24"/>
        </w:rPr>
        <w:t xml:space="preserve"> </w:t>
      </w:r>
      <w:r w:rsidR="006D52BE" w:rsidRPr="006D52BE">
        <w:rPr>
          <w:rFonts w:ascii="Constantia" w:hAnsi="Constantia"/>
          <w:sz w:val="24"/>
          <w:szCs w:val="24"/>
        </w:rPr>
        <w:t>Our Reformers combined the two feasts and removed all reference to the relics.  The service is that from Passion Sunday with a special Collect.  Till 1840, the Jews of Rome were compelled to go to church on this day and hear a sermon.  The practice was abolished by Gregory XIV.</w:t>
      </w:r>
    </w:p>
    <w:p w14:paraId="1145B12C" w14:textId="77777777" w:rsidR="006D52BE" w:rsidRPr="001F299B" w:rsidRDefault="006D52BE" w:rsidP="006D52BE">
      <w:pPr>
        <w:pStyle w:val="NoSpacing"/>
        <w:rPr>
          <w:rFonts w:ascii="Constantia" w:hAnsi="Constantia"/>
          <w:sz w:val="16"/>
          <w:szCs w:val="16"/>
        </w:rPr>
      </w:pPr>
    </w:p>
    <w:p w14:paraId="39AA9EC1" w14:textId="77777777" w:rsidR="006D52BE" w:rsidRPr="006D52BE" w:rsidRDefault="006D52BE" w:rsidP="006D52BE">
      <w:pPr>
        <w:pStyle w:val="NoSpacing"/>
        <w:rPr>
          <w:rFonts w:ascii="Constantia" w:hAnsi="Constantia"/>
          <w:sz w:val="24"/>
          <w:szCs w:val="24"/>
        </w:rPr>
      </w:pPr>
      <w:r w:rsidRPr="006D52BE">
        <w:rPr>
          <w:rFonts w:ascii="Constantia" w:hAnsi="Constantia"/>
          <w:sz w:val="24"/>
          <w:szCs w:val="24"/>
        </w:rPr>
        <w:t>On the Octave Day, the Roman Church celebrates a second Feast of Our Lady of Sorrows, instituted by Pius VII in 1814 as a thanksgiving for his return from exile in France where he was prisoner of Napoleon Bonaparte.  Our Lady of Sorrows is also remembered on Friday of Passion Week.</w:t>
      </w:r>
    </w:p>
    <w:p w14:paraId="61992DAD" w14:textId="77777777" w:rsidR="006D52BE" w:rsidRPr="001F299B" w:rsidRDefault="006D52BE" w:rsidP="006D52BE">
      <w:pPr>
        <w:jc w:val="both"/>
        <w:rPr>
          <w:rFonts w:ascii="Constantia" w:hAnsi="Constantia" w:cstheme="minorHAnsi"/>
          <w:sz w:val="16"/>
          <w:szCs w:val="16"/>
        </w:rPr>
      </w:pPr>
      <w:r w:rsidRPr="006D52BE">
        <w:rPr>
          <w:rFonts w:ascii="Constantia" w:hAnsi="Constantia" w:cstheme="minorHAnsi"/>
          <w:sz w:val="24"/>
          <w:szCs w:val="24"/>
        </w:rPr>
        <w:tab/>
      </w:r>
    </w:p>
    <w:p w14:paraId="1BACAC31" w14:textId="57E10FF3" w:rsidR="00C60FAB" w:rsidRPr="00C60FAB" w:rsidRDefault="00C60FAB" w:rsidP="00C60FAB">
      <w:pPr>
        <w:rPr>
          <w:rFonts w:ascii="Constantia" w:hAnsi="Constantia"/>
          <w:sz w:val="24"/>
          <w:szCs w:val="24"/>
        </w:rPr>
      </w:pPr>
    </w:p>
    <w:p w14:paraId="1631BD0B" w14:textId="77777777" w:rsidR="00C60FAB" w:rsidRDefault="00C60FAB" w:rsidP="00C60FAB"/>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lastRenderedPageBreak/>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0EB90C39"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6D00C5">
          <w:rPr>
            <w:rStyle w:val="Hyperlink"/>
            <w:rFonts w:ascii="Constantia" w:hAnsi="Constantia" w:cstheme="minorBidi"/>
            <w:b/>
            <w:bCs/>
            <w:i/>
            <w:iCs/>
            <w:color w:val="auto"/>
            <w:u w:val="none"/>
          </w:rPr>
          <w:t xml:space="preserve">September </w:t>
        </w:r>
        <w:r w:rsidR="00CD1C51">
          <w:rPr>
            <w:rStyle w:val="Hyperlink"/>
            <w:rFonts w:ascii="Constantia" w:hAnsi="Constantia" w:cstheme="minorBidi"/>
            <w:b/>
            <w:bCs/>
            <w:i/>
            <w:iCs/>
            <w:color w:val="auto"/>
            <w:u w:val="none"/>
          </w:rPr>
          <w:t>10-16</w:t>
        </w:r>
        <w:r w:rsidR="00B96B3C" w:rsidRPr="009E0DCC">
          <w:rPr>
            <w:rStyle w:val="Hyperlink"/>
            <w:rFonts w:ascii="Constantia" w:hAnsi="Constantia" w:cstheme="minorBidi"/>
            <w:b/>
            <w:bCs/>
            <w:i/>
            <w:iCs/>
            <w:color w:val="auto"/>
            <w:u w:val="none"/>
          </w:rPr>
          <w:t>)</w:t>
        </w:r>
      </w:hyperlink>
    </w:p>
    <w:p w14:paraId="079AFC99" w14:textId="770641D3" w:rsidR="00CB54B9" w:rsidRPr="002803D6" w:rsidRDefault="00B96B3C" w:rsidP="00B96B3C">
      <w:pPr>
        <w:pStyle w:val="NormalWeb"/>
        <w:spacing w:before="0" w:beforeAutospacing="0" w:after="0" w:afterAutospacing="0"/>
        <w:jc w:val="both"/>
        <w:rPr>
          <w:rFonts w:ascii="Constantia" w:hAnsi="Constantia"/>
        </w:rPr>
      </w:pPr>
      <w:r w:rsidRPr="002803D6">
        <w:rPr>
          <w:rStyle w:val="normaltextrun"/>
          <w:rFonts w:ascii="Constantia" w:hAnsi="Constantia" w:cstheme="minorBidi"/>
          <w:b/>
          <w:bCs/>
        </w:rPr>
        <w:t>Sun</w:t>
      </w:r>
      <w:r w:rsidRPr="002803D6">
        <w:rPr>
          <w:rStyle w:val="normaltextrun"/>
          <w:rFonts w:ascii="Constantia" w:hAnsi="Constantia" w:cstheme="minorBidi"/>
          <w:b/>
          <w:bCs/>
        </w:rPr>
        <w:tab/>
      </w:r>
      <w:r w:rsidR="002803D6" w:rsidRPr="002803D6">
        <w:rPr>
          <w:rFonts w:ascii="Constantia" w:hAnsi="Constantia"/>
        </w:rPr>
        <w:t>The Church of Ireland</w:t>
      </w:r>
      <w:r w:rsidRPr="002803D6">
        <w:rPr>
          <w:rStyle w:val="normaltextrun"/>
          <w:rFonts w:ascii="Constantia" w:hAnsi="Constantia" w:cstheme="minorBidi"/>
          <w:b/>
          <w:bCs/>
        </w:rPr>
        <w:t xml:space="preserve"> </w:t>
      </w:r>
    </w:p>
    <w:p w14:paraId="287BA26C" w14:textId="4ED60FBC" w:rsidR="00B96B3C" w:rsidRPr="002803D6" w:rsidRDefault="00B96B3C" w:rsidP="00B96B3C">
      <w:pPr>
        <w:pStyle w:val="NormalWeb"/>
        <w:spacing w:before="0" w:beforeAutospacing="0" w:after="0" w:afterAutospacing="0"/>
        <w:jc w:val="both"/>
        <w:rPr>
          <w:rFonts w:ascii="Constantia" w:hAnsi="Constantia"/>
        </w:rPr>
      </w:pPr>
      <w:r w:rsidRPr="002803D6">
        <w:rPr>
          <w:rStyle w:val="normaltextrun"/>
          <w:rFonts w:ascii="Constantia" w:hAnsi="Constantia" w:cstheme="minorBidi"/>
          <w:b/>
          <w:bCs/>
        </w:rPr>
        <w:t>Mon</w:t>
      </w:r>
      <w:r w:rsidRPr="002803D6">
        <w:rPr>
          <w:rStyle w:val="normaltextrun"/>
          <w:rFonts w:ascii="Constantia" w:hAnsi="Constantia" w:cstheme="minorBidi"/>
          <w:b/>
          <w:bCs/>
        </w:rPr>
        <w:tab/>
      </w:r>
      <w:r w:rsidR="009E0DCC" w:rsidRPr="002803D6">
        <w:rPr>
          <w:rStyle w:val="normaltextrun"/>
          <w:rFonts w:ascii="Constantia" w:hAnsi="Constantia" w:cstheme="minorBidi"/>
          <w:b/>
          <w:bCs/>
        </w:rPr>
        <w:t xml:space="preserve"> </w:t>
      </w:r>
      <w:r w:rsidR="002803D6" w:rsidRPr="002803D6">
        <w:rPr>
          <w:rFonts w:ascii="Constantia" w:hAnsi="Constantia"/>
        </w:rPr>
        <w:t>The Diocese of Zululand – The Anglican Church of Southern Africa</w:t>
      </w:r>
    </w:p>
    <w:p w14:paraId="2A12BF42" w14:textId="09ADCFAF" w:rsidR="00B96B3C" w:rsidRPr="002803D6" w:rsidRDefault="00B96B3C" w:rsidP="00B96B3C">
      <w:pPr>
        <w:pStyle w:val="NormalWeb"/>
        <w:spacing w:before="0" w:beforeAutospacing="0" w:after="0" w:afterAutospacing="0"/>
        <w:jc w:val="both"/>
        <w:rPr>
          <w:rFonts w:ascii="Constantia" w:hAnsi="Constantia"/>
        </w:rPr>
      </w:pPr>
      <w:r w:rsidRPr="002803D6">
        <w:rPr>
          <w:rStyle w:val="normaltextrun"/>
          <w:rFonts w:ascii="Constantia" w:hAnsi="Constantia" w:cstheme="minorBidi"/>
          <w:b/>
          <w:bCs/>
        </w:rPr>
        <w:t>Tues</w:t>
      </w:r>
      <w:r w:rsidRPr="002803D6">
        <w:rPr>
          <w:rStyle w:val="normaltextrun"/>
          <w:rFonts w:ascii="Constantia" w:hAnsi="Constantia" w:cstheme="minorBidi"/>
        </w:rPr>
        <w:tab/>
        <w:t xml:space="preserve"> </w:t>
      </w:r>
      <w:r w:rsidR="002803D6" w:rsidRPr="002803D6">
        <w:rPr>
          <w:rFonts w:ascii="Constantia" w:hAnsi="Constantia"/>
        </w:rPr>
        <w:t>The Diocese of Aba – The Church of Nigeria</w:t>
      </w:r>
    </w:p>
    <w:p w14:paraId="2C401F65" w14:textId="322F95B6" w:rsidR="00B96B3C" w:rsidRPr="002803D6" w:rsidRDefault="00B96B3C" w:rsidP="00B96B3C">
      <w:pPr>
        <w:pStyle w:val="NormalWeb"/>
        <w:spacing w:before="0" w:beforeAutospacing="0" w:after="0" w:afterAutospacing="0"/>
        <w:jc w:val="both"/>
        <w:rPr>
          <w:rFonts w:ascii="Constantia" w:hAnsi="Constantia"/>
        </w:rPr>
      </w:pPr>
      <w:r w:rsidRPr="002803D6">
        <w:rPr>
          <w:rStyle w:val="normaltextrun"/>
          <w:rFonts w:ascii="Constantia" w:hAnsi="Constantia" w:cstheme="minorBidi"/>
          <w:b/>
          <w:bCs/>
        </w:rPr>
        <w:t xml:space="preserve">Wed     </w:t>
      </w:r>
      <w:r w:rsidR="00DE4D80" w:rsidRPr="002803D6">
        <w:rPr>
          <w:rStyle w:val="normaltextrun"/>
          <w:rFonts w:ascii="Constantia" w:hAnsi="Constantia" w:cstheme="minorBidi"/>
          <w:b/>
          <w:bCs/>
        </w:rPr>
        <w:t xml:space="preserve"> </w:t>
      </w:r>
      <w:r w:rsidR="002803D6" w:rsidRPr="002803D6">
        <w:rPr>
          <w:rFonts w:ascii="Constantia" w:hAnsi="Constantia"/>
        </w:rPr>
        <w:t>The Diocese of Aba Ngwa North – The Church of Nigeria</w:t>
      </w:r>
    </w:p>
    <w:p w14:paraId="3301260E" w14:textId="56D96877" w:rsidR="00B96B3C" w:rsidRPr="002803D6" w:rsidRDefault="00B96B3C" w:rsidP="00B96B3C">
      <w:pPr>
        <w:pStyle w:val="NormalWeb"/>
        <w:spacing w:before="0" w:beforeAutospacing="0" w:after="0" w:afterAutospacing="0"/>
        <w:jc w:val="both"/>
        <w:rPr>
          <w:rStyle w:val="normaltextrun"/>
          <w:rFonts w:ascii="Constantia" w:hAnsi="Constantia" w:cstheme="minorBidi"/>
        </w:rPr>
      </w:pPr>
      <w:r w:rsidRPr="002803D6">
        <w:rPr>
          <w:rStyle w:val="normaltextrun"/>
          <w:rFonts w:ascii="Constantia" w:hAnsi="Constantia" w:cstheme="minorBidi"/>
          <w:b/>
          <w:bCs/>
        </w:rPr>
        <w:t>Thu</w:t>
      </w:r>
      <w:r w:rsidRPr="002803D6">
        <w:rPr>
          <w:rStyle w:val="normaltextrun"/>
          <w:rFonts w:ascii="Constantia" w:hAnsi="Constantia" w:cstheme="minorBidi"/>
        </w:rPr>
        <w:tab/>
        <w:t xml:space="preserve"> </w:t>
      </w:r>
      <w:r w:rsidR="002803D6" w:rsidRPr="002803D6">
        <w:rPr>
          <w:rFonts w:ascii="Constantia" w:hAnsi="Constantia"/>
        </w:rPr>
        <w:t xml:space="preserve">The Diocese of </w:t>
      </w:r>
      <w:proofErr w:type="spellStart"/>
      <w:r w:rsidR="002803D6" w:rsidRPr="002803D6">
        <w:rPr>
          <w:rFonts w:ascii="Constantia" w:hAnsi="Constantia"/>
        </w:rPr>
        <w:t>Abakaliki</w:t>
      </w:r>
      <w:proofErr w:type="spellEnd"/>
      <w:r w:rsidR="002803D6" w:rsidRPr="002803D6">
        <w:rPr>
          <w:rFonts w:ascii="Constantia" w:hAnsi="Constantia"/>
        </w:rPr>
        <w:t xml:space="preserve"> – The Church of Nigeria</w:t>
      </w:r>
    </w:p>
    <w:p w14:paraId="2A933451" w14:textId="56F6D77A" w:rsidR="00B96B3C" w:rsidRPr="002803D6" w:rsidRDefault="00B96B3C" w:rsidP="009D6931">
      <w:pPr>
        <w:pStyle w:val="NormalWeb"/>
        <w:spacing w:before="0" w:beforeAutospacing="0" w:after="0" w:afterAutospacing="0"/>
        <w:jc w:val="both"/>
        <w:rPr>
          <w:rStyle w:val="normaltextrun"/>
          <w:rFonts w:ascii="Constantia" w:hAnsi="Constantia" w:cstheme="minorBidi"/>
          <w:b/>
          <w:bCs/>
        </w:rPr>
      </w:pPr>
      <w:r w:rsidRPr="002803D6">
        <w:rPr>
          <w:rStyle w:val="normaltextrun"/>
          <w:rFonts w:ascii="Constantia" w:hAnsi="Constantia" w:cstheme="minorBidi"/>
          <w:b/>
          <w:bCs/>
        </w:rPr>
        <w:t xml:space="preserve">Fri        </w:t>
      </w:r>
      <w:r w:rsidR="00DE4D80" w:rsidRPr="002803D6">
        <w:rPr>
          <w:rStyle w:val="normaltextrun"/>
          <w:rFonts w:ascii="Constantia" w:hAnsi="Constantia" w:cstheme="minorBidi"/>
          <w:b/>
          <w:bCs/>
        </w:rPr>
        <w:t xml:space="preserve"> </w:t>
      </w:r>
      <w:r w:rsidR="002803D6" w:rsidRPr="002803D6">
        <w:rPr>
          <w:rFonts w:ascii="Constantia" w:hAnsi="Constantia"/>
        </w:rPr>
        <w:t>The Diocese of Aberdeen and Orkney – The Scottish Episcopal Church</w:t>
      </w:r>
    </w:p>
    <w:p w14:paraId="55EB7DEB" w14:textId="36CBD047" w:rsidR="00CD1C51" w:rsidRPr="002803D6" w:rsidRDefault="009D6931" w:rsidP="009D6931">
      <w:pPr>
        <w:pStyle w:val="NormalWeb"/>
        <w:spacing w:before="0" w:beforeAutospacing="0" w:after="0" w:afterAutospacing="0"/>
        <w:jc w:val="both"/>
        <w:rPr>
          <w:rStyle w:val="normaltextrun"/>
          <w:rFonts w:ascii="Constantia" w:hAnsi="Constantia" w:cstheme="minorBidi"/>
          <w:b/>
          <w:bCs/>
        </w:rPr>
      </w:pPr>
      <w:r w:rsidRPr="002803D6">
        <w:rPr>
          <w:rStyle w:val="normaltextrun"/>
          <w:rFonts w:ascii="Constantia" w:hAnsi="Constantia" w:cstheme="minorBidi"/>
          <w:b/>
          <w:bCs/>
        </w:rPr>
        <w:t>Sat</w:t>
      </w:r>
      <w:r w:rsidR="00850E0D" w:rsidRPr="002803D6">
        <w:rPr>
          <w:rStyle w:val="normaltextrun"/>
          <w:rFonts w:ascii="Constantia" w:hAnsi="Constantia" w:cstheme="minorBidi"/>
          <w:b/>
          <w:bCs/>
        </w:rPr>
        <w:t xml:space="preserve">       </w:t>
      </w:r>
      <w:r w:rsidR="002803D6" w:rsidRPr="002803D6">
        <w:rPr>
          <w:rFonts w:ascii="Constantia" w:hAnsi="Constantia"/>
        </w:rPr>
        <w:t xml:space="preserve">The Diocese of Abuja – The Church of Nigeria </w:t>
      </w:r>
    </w:p>
    <w:p w14:paraId="32650527" w14:textId="05101B14" w:rsidR="009D6931" w:rsidRPr="009E0DCC"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6D00C5">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2B7A47AE" w:rsidR="00B96B3C" w:rsidRPr="009B6A61" w:rsidRDefault="00B96B3C" w:rsidP="00B96B3C">
      <w:pPr>
        <w:pStyle w:val="NoSpacing"/>
        <w:rPr>
          <w:rFonts w:ascii="Constantia" w:hAnsi="Constantia"/>
          <w:sz w:val="22"/>
          <w:szCs w:val="22"/>
        </w:rPr>
      </w:pPr>
      <w:bookmarkStart w:id="4" w:name="_Hlk136598046"/>
      <w:r w:rsidRPr="009B6A61">
        <w:rPr>
          <w:rStyle w:val="normaltextrun"/>
          <w:rFonts w:ascii="Constantia" w:hAnsi="Constantia" w:cstheme="minorBidi"/>
          <w:b/>
          <w:bCs/>
          <w:sz w:val="22"/>
          <w:szCs w:val="22"/>
        </w:rPr>
        <w:t>Sun</w:t>
      </w:r>
      <w:r w:rsidRPr="009B6A61">
        <w:rPr>
          <w:rFonts w:ascii="Constantia" w:hAnsi="Constantia"/>
          <w:sz w:val="22"/>
          <w:szCs w:val="22"/>
        </w:rPr>
        <w:tab/>
      </w:r>
      <w:r w:rsidR="009B6A61" w:rsidRPr="009B6A61">
        <w:rPr>
          <w:rFonts w:ascii="Constantia" w:hAnsi="Constantia"/>
          <w:sz w:val="22"/>
          <w:szCs w:val="22"/>
        </w:rPr>
        <w:t xml:space="preserve">St Stephen, Lachine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Rev Shirley Smith The Rev Deacon Mary Pickup</w:t>
      </w:r>
    </w:p>
    <w:p w14:paraId="14A9882A" w14:textId="2D5D11F0" w:rsidR="00B96B3C" w:rsidRPr="009B6A61" w:rsidRDefault="00B96B3C" w:rsidP="00B96B3C">
      <w:pPr>
        <w:pStyle w:val="NoSpacing"/>
        <w:rPr>
          <w:rFonts w:ascii="Constantia" w:hAnsi="Constantia"/>
          <w:sz w:val="22"/>
          <w:szCs w:val="22"/>
        </w:rPr>
      </w:pPr>
      <w:r w:rsidRPr="009B6A61">
        <w:rPr>
          <w:rStyle w:val="normaltextrun"/>
          <w:rFonts w:ascii="Constantia" w:hAnsi="Constantia" w:cstheme="minorHAnsi"/>
          <w:b/>
          <w:bCs/>
          <w:sz w:val="22"/>
          <w:szCs w:val="22"/>
          <w:lang w:val="en-US"/>
        </w:rPr>
        <w:t>Mon</w:t>
      </w:r>
      <w:r w:rsidRPr="009B6A61">
        <w:rPr>
          <w:rStyle w:val="normaltextrun"/>
          <w:rFonts w:ascii="Constantia" w:hAnsi="Constantia" w:cstheme="minorHAnsi"/>
          <w:sz w:val="22"/>
          <w:szCs w:val="22"/>
          <w:lang w:val="en-US"/>
        </w:rPr>
        <w:t xml:space="preserve"> </w:t>
      </w:r>
      <w:r w:rsidRPr="009B6A61">
        <w:rPr>
          <w:rStyle w:val="normaltextrun"/>
          <w:rFonts w:ascii="Constantia" w:hAnsi="Constantia" w:cstheme="minorHAnsi"/>
          <w:sz w:val="22"/>
          <w:szCs w:val="22"/>
          <w:lang w:val="en-US"/>
        </w:rPr>
        <w:tab/>
      </w:r>
      <w:r w:rsidRPr="009B6A61">
        <w:rPr>
          <w:rFonts w:ascii="Constantia" w:hAnsi="Constantia"/>
          <w:sz w:val="22"/>
          <w:szCs w:val="22"/>
        </w:rPr>
        <w:t xml:space="preserve"> </w:t>
      </w:r>
      <w:r w:rsidR="009B6A61" w:rsidRPr="009B6A61">
        <w:rPr>
          <w:rFonts w:ascii="Constantia" w:hAnsi="Constantia"/>
          <w:sz w:val="22"/>
          <w:szCs w:val="22"/>
        </w:rPr>
        <w:t xml:space="preserve">Christ Church, </w:t>
      </w:r>
      <w:proofErr w:type="spellStart"/>
      <w:r w:rsidR="009B6A61" w:rsidRPr="009B6A61">
        <w:rPr>
          <w:rFonts w:ascii="Constantia" w:hAnsi="Constantia"/>
          <w:sz w:val="22"/>
          <w:szCs w:val="22"/>
        </w:rPr>
        <w:t>Beaurepaire</w:t>
      </w:r>
      <w:proofErr w:type="spellEnd"/>
      <w:r w:rsidR="009B6A61" w:rsidRPr="009B6A61">
        <w:rPr>
          <w:rFonts w:ascii="Constantia" w:hAnsi="Constantia"/>
          <w:sz w:val="22"/>
          <w:szCs w:val="22"/>
        </w:rPr>
        <w:t xml:space="preserve">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Rev Joel Amis</w:t>
      </w:r>
    </w:p>
    <w:p w14:paraId="46D97173" w14:textId="083E89FC" w:rsidR="00B96B3C" w:rsidRPr="009B6A61" w:rsidRDefault="00B96B3C" w:rsidP="00B96B3C">
      <w:pPr>
        <w:pStyle w:val="NoSpacing"/>
        <w:rPr>
          <w:rFonts w:ascii="Constantia" w:hAnsi="Constantia"/>
          <w:sz w:val="22"/>
          <w:szCs w:val="22"/>
        </w:rPr>
      </w:pPr>
      <w:r w:rsidRPr="009B6A61">
        <w:rPr>
          <w:rStyle w:val="normaltextrun"/>
          <w:rFonts w:ascii="Constantia" w:hAnsi="Constantia" w:cstheme="minorHAnsi"/>
          <w:b/>
          <w:bCs/>
          <w:sz w:val="22"/>
          <w:szCs w:val="22"/>
          <w:lang w:val="en-US"/>
        </w:rPr>
        <w:t>Tues</w:t>
      </w:r>
      <w:r w:rsidRPr="009B6A61">
        <w:rPr>
          <w:rStyle w:val="normaltextrun"/>
          <w:rFonts w:ascii="Constantia" w:hAnsi="Constantia" w:cstheme="minorHAnsi"/>
          <w:sz w:val="22"/>
          <w:szCs w:val="22"/>
          <w:lang w:val="en-US"/>
        </w:rPr>
        <w:tab/>
      </w:r>
      <w:r w:rsidRPr="009B6A61">
        <w:rPr>
          <w:rFonts w:ascii="Constantia" w:hAnsi="Constantia"/>
          <w:sz w:val="22"/>
          <w:szCs w:val="22"/>
        </w:rPr>
        <w:t xml:space="preserve"> </w:t>
      </w:r>
      <w:r w:rsidR="009B6A61" w:rsidRPr="009B6A61">
        <w:rPr>
          <w:rFonts w:ascii="Constantia" w:hAnsi="Constantia"/>
          <w:sz w:val="22"/>
          <w:szCs w:val="22"/>
        </w:rPr>
        <w:t xml:space="preserve">St George, Ste-Anne-de-Bellevue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Rev Steven Maki</w:t>
      </w:r>
    </w:p>
    <w:p w14:paraId="1EE2197A" w14:textId="23D73DF4" w:rsidR="00B96B3C" w:rsidRPr="009B6A61" w:rsidRDefault="00B96B3C" w:rsidP="00B96B3C">
      <w:pPr>
        <w:pStyle w:val="NoSpacing"/>
        <w:rPr>
          <w:rStyle w:val="normaltextrun"/>
          <w:rFonts w:ascii="Constantia" w:hAnsi="Constantia" w:cstheme="minorHAnsi"/>
          <w:b/>
          <w:bCs/>
          <w:sz w:val="22"/>
          <w:szCs w:val="22"/>
        </w:rPr>
      </w:pPr>
      <w:r w:rsidRPr="009B6A61">
        <w:rPr>
          <w:rStyle w:val="normaltextrun"/>
          <w:rFonts w:ascii="Constantia" w:hAnsi="Constantia" w:cstheme="minorHAnsi"/>
          <w:b/>
          <w:sz w:val="22"/>
          <w:szCs w:val="22"/>
          <w:lang w:val="en-US"/>
        </w:rPr>
        <w:t>Wed</w:t>
      </w:r>
      <w:r w:rsidRPr="009B6A61">
        <w:rPr>
          <w:rStyle w:val="normaltextrun"/>
          <w:rFonts w:ascii="Constantia" w:hAnsi="Constantia" w:cstheme="minorHAnsi"/>
          <w:sz w:val="22"/>
          <w:szCs w:val="22"/>
          <w:lang w:val="en-US"/>
        </w:rPr>
        <w:tab/>
        <w:t xml:space="preserve"> </w:t>
      </w:r>
      <w:r w:rsidR="009B6A61" w:rsidRPr="009B6A61">
        <w:rPr>
          <w:rFonts w:ascii="Constantia" w:hAnsi="Constantia"/>
          <w:sz w:val="22"/>
          <w:szCs w:val="22"/>
        </w:rPr>
        <w:t xml:space="preserve">St Michael and All Angels, Pierrefonds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Rev Emmanuel Saint-Hilaire</w:t>
      </w:r>
    </w:p>
    <w:p w14:paraId="4EFEE270" w14:textId="20F591AD" w:rsidR="000A6E5D" w:rsidRPr="009B6A61" w:rsidRDefault="00B96B3C" w:rsidP="00B96B3C">
      <w:pPr>
        <w:pStyle w:val="NoSpacing"/>
        <w:rPr>
          <w:rFonts w:ascii="Constantia" w:hAnsi="Constantia"/>
          <w:sz w:val="22"/>
          <w:szCs w:val="22"/>
        </w:rPr>
      </w:pPr>
      <w:r w:rsidRPr="009B6A61">
        <w:rPr>
          <w:rStyle w:val="normaltextrun"/>
          <w:rFonts w:ascii="Constantia" w:hAnsi="Constantia" w:cstheme="minorHAnsi"/>
          <w:b/>
          <w:bCs/>
          <w:sz w:val="22"/>
          <w:szCs w:val="22"/>
        </w:rPr>
        <w:t>Thu</w:t>
      </w:r>
      <w:r w:rsidRPr="009B6A61">
        <w:rPr>
          <w:rStyle w:val="normaltextrun"/>
          <w:rFonts w:ascii="Constantia" w:hAnsi="Constantia" w:cstheme="minorHAnsi"/>
          <w:sz w:val="22"/>
          <w:szCs w:val="22"/>
        </w:rPr>
        <w:tab/>
        <w:t xml:space="preserve"> </w:t>
      </w:r>
      <w:r w:rsidR="009B6A61" w:rsidRPr="009B6A61">
        <w:rPr>
          <w:rFonts w:ascii="Constantia" w:hAnsi="Constantia"/>
          <w:sz w:val="22"/>
          <w:szCs w:val="22"/>
        </w:rPr>
        <w:t xml:space="preserve">St John, Huntingdon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Ven Michael Robson</w:t>
      </w:r>
    </w:p>
    <w:p w14:paraId="6543EA44" w14:textId="05CFEBEB" w:rsidR="00B96B3C" w:rsidRPr="009B6A61" w:rsidRDefault="00B96B3C" w:rsidP="00B96B3C">
      <w:pPr>
        <w:pStyle w:val="NoSpacing"/>
        <w:rPr>
          <w:rFonts w:ascii="Constantia" w:hAnsi="Constantia"/>
          <w:sz w:val="22"/>
          <w:szCs w:val="22"/>
        </w:rPr>
      </w:pPr>
      <w:r w:rsidRPr="009B6A61">
        <w:rPr>
          <w:rFonts w:ascii="Constantia" w:hAnsi="Constantia" w:cstheme="minorHAnsi"/>
          <w:b/>
          <w:bCs/>
          <w:sz w:val="22"/>
          <w:szCs w:val="22"/>
          <w:lang w:val="en-US"/>
        </w:rPr>
        <w:t>Fri</w:t>
      </w:r>
      <w:r w:rsidRPr="009B6A61">
        <w:rPr>
          <w:rFonts w:ascii="Constantia" w:hAnsi="Constantia" w:cstheme="minorHAnsi"/>
          <w:sz w:val="22"/>
          <w:szCs w:val="22"/>
          <w:lang w:val="en-US"/>
        </w:rPr>
        <w:tab/>
        <w:t xml:space="preserve"> </w:t>
      </w:r>
      <w:r w:rsidR="009B6A61" w:rsidRPr="009B6A61">
        <w:rPr>
          <w:rFonts w:ascii="Constantia" w:hAnsi="Constantia"/>
          <w:sz w:val="22"/>
          <w:szCs w:val="22"/>
        </w:rPr>
        <w:t xml:space="preserve">St James, </w:t>
      </w:r>
      <w:proofErr w:type="spellStart"/>
      <w:r w:rsidR="009B6A61" w:rsidRPr="009B6A61">
        <w:rPr>
          <w:rFonts w:ascii="Constantia" w:hAnsi="Constantia"/>
          <w:sz w:val="22"/>
          <w:szCs w:val="22"/>
        </w:rPr>
        <w:t>Ormstown</w:t>
      </w:r>
      <w:proofErr w:type="spellEnd"/>
      <w:r w:rsidR="009B6A61" w:rsidRPr="009B6A61">
        <w:rPr>
          <w:rFonts w:ascii="Constantia" w:hAnsi="Constantia"/>
          <w:sz w:val="22"/>
          <w:szCs w:val="22"/>
        </w:rPr>
        <w:t xml:space="preserve"> </w:t>
      </w:r>
      <w:proofErr w:type="gramStart"/>
      <w:r w:rsidR="009B6A61" w:rsidRPr="009B6A61">
        <w:rPr>
          <w:rFonts w:ascii="Constantia" w:hAnsi="Constantia"/>
          <w:sz w:val="22"/>
          <w:szCs w:val="22"/>
        </w:rPr>
        <w:t>The</w:t>
      </w:r>
      <w:proofErr w:type="gramEnd"/>
      <w:r w:rsidR="009B6A61" w:rsidRPr="009B6A61">
        <w:rPr>
          <w:rFonts w:ascii="Constantia" w:hAnsi="Constantia"/>
          <w:sz w:val="22"/>
          <w:szCs w:val="22"/>
        </w:rPr>
        <w:t xml:space="preserve"> Ven Michael Robson</w:t>
      </w:r>
    </w:p>
    <w:p w14:paraId="797F1FF2" w14:textId="4D626F1E" w:rsidR="00B96B3C" w:rsidRPr="009B6A61" w:rsidRDefault="00B96B3C" w:rsidP="00B96B3C">
      <w:pPr>
        <w:pStyle w:val="NoSpacing"/>
        <w:rPr>
          <w:rFonts w:ascii="Constantia" w:hAnsi="Constantia"/>
          <w:sz w:val="22"/>
          <w:szCs w:val="22"/>
        </w:rPr>
      </w:pPr>
      <w:r w:rsidRPr="009B6A61">
        <w:rPr>
          <w:rFonts w:ascii="Constantia" w:hAnsi="Constantia" w:cstheme="minorHAnsi"/>
          <w:b/>
          <w:bCs/>
          <w:sz w:val="22"/>
          <w:szCs w:val="22"/>
          <w:lang w:val="en-US"/>
        </w:rPr>
        <w:t>Sat</w:t>
      </w:r>
      <w:r w:rsidRPr="009B6A61">
        <w:rPr>
          <w:rFonts w:ascii="Constantia" w:hAnsi="Constantia" w:cstheme="minorHAnsi"/>
          <w:b/>
          <w:bCs/>
          <w:sz w:val="22"/>
          <w:szCs w:val="22"/>
          <w:lang w:val="en-US"/>
        </w:rPr>
        <w:tab/>
        <w:t xml:space="preserve"> </w:t>
      </w:r>
      <w:r w:rsidR="009B6A61" w:rsidRPr="009B6A61">
        <w:rPr>
          <w:rFonts w:ascii="Constantia" w:hAnsi="Constantia"/>
          <w:sz w:val="22"/>
          <w:szCs w:val="22"/>
        </w:rPr>
        <w:t>St. Paul, Herdman</w:t>
      </w:r>
    </w:p>
    <w:bookmarkEnd w:id="4"/>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54060C1A" w:rsidR="00B96B3C" w:rsidRPr="003358A1" w:rsidRDefault="7F3BE097" w:rsidP="00B96B3C">
      <w:pPr>
        <w:pStyle w:val="NoSpacing"/>
        <w:rPr>
          <w:rFonts w:ascii="Constantia" w:hAnsi="Constantia"/>
          <w:sz w:val="24"/>
          <w:szCs w:val="24"/>
          <w:lang w:val="en-US"/>
        </w:rPr>
      </w:pPr>
      <w:r w:rsidRPr="7F3BE097">
        <w:rPr>
          <w:rFonts w:ascii="Constantia" w:hAnsi="Constantia"/>
          <w:b/>
          <w:bCs/>
          <w:sz w:val="24"/>
          <w:szCs w:val="24"/>
          <w:lang w:val="en-US"/>
        </w:rPr>
        <w:t xml:space="preserve">For those in special need: </w:t>
      </w:r>
      <w:r w:rsidRPr="7F3BE097">
        <w:rPr>
          <w:rFonts w:ascii="Constantia" w:hAnsi="Constantia"/>
          <w:sz w:val="24"/>
          <w:szCs w:val="24"/>
          <w:lang w:val="en-US"/>
        </w:rPr>
        <w:t>Bruno,</w:t>
      </w:r>
      <w:r w:rsidRPr="7F3BE097">
        <w:rPr>
          <w:rFonts w:ascii="Constantia" w:hAnsi="Constantia"/>
          <w:b/>
          <w:bCs/>
          <w:sz w:val="24"/>
          <w:szCs w:val="24"/>
          <w:lang w:val="en-US"/>
        </w:rPr>
        <w:t xml:space="preserve"> </w:t>
      </w:r>
      <w:r w:rsidRPr="7F3BE097">
        <w:rPr>
          <w:rFonts w:ascii="Constantia" w:hAnsi="Constantia"/>
          <w:sz w:val="24"/>
          <w:szCs w:val="24"/>
          <w:lang w:val="en-US"/>
        </w:rPr>
        <w:t xml:space="preserve">Mildred Fletcher, Scott Wood, </w:t>
      </w:r>
      <w:r w:rsidRPr="7F3BE097">
        <w:rPr>
          <w:rFonts w:ascii="Constantia" w:hAnsi="Constantia"/>
          <w:sz w:val="24"/>
          <w:szCs w:val="24"/>
        </w:rPr>
        <w:t xml:space="preserve">Patricia </w:t>
      </w:r>
      <w:proofErr w:type="spellStart"/>
      <w:r w:rsidRPr="7F3BE097">
        <w:rPr>
          <w:rFonts w:ascii="Constantia" w:hAnsi="Constantia"/>
          <w:sz w:val="24"/>
          <w:szCs w:val="24"/>
        </w:rPr>
        <w:t>Cerundolo</w:t>
      </w:r>
      <w:proofErr w:type="spellEnd"/>
      <w:r w:rsidRPr="7F3BE097">
        <w:rPr>
          <w:rFonts w:ascii="Constantia" w:hAnsi="Constantia"/>
          <w:sz w:val="24"/>
          <w:szCs w:val="24"/>
        </w:rPr>
        <w:t>, Loretta, Dolores Walter</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4CE713E6" w:rsidR="00B96B3C" w:rsidRPr="003358A1" w:rsidRDefault="7F3BE097" w:rsidP="00B96B3C">
      <w:pPr>
        <w:pStyle w:val="NoSpacing"/>
        <w:rPr>
          <w:rFonts w:ascii="Constantia" w:hAnsi="Constantia" w:cs="Segoe UI"/>
          <w:sz w:val="24"/>
          <w:szCs w:val="24"/>
          <w:lang w:val="en-US"/>
        </w:rPr>
      </w:pPr>
      <w:r w:rsidRPr="7F3BE097">
        <w:rPr>
          <w:rFonts w:ascii="Constantia" w:hAnsi="Constantia" w:cs="Segoe UI"/>
          <w:b/>
          <w:bCs/>
          <w:sz w:val="24"/>
          <w:szCs w:val="24"/>
          <w:lang w:val="en-US"/>
        </w:rPr>
        <w:t>For continuing support: </w:t>
      </w:r>
      <w:r w:rsidRPr="7F3BE097">
        <w:rPr>
          <w:rFonts w:ascii="Constantia" w:hAnsi="Constantia" w:cs="Segoe UI"/>
          <w:sz w:val="24"/>
          <w:szCs w:val="24"/>
          <w:lang w:val="en-US"/>
        </w:rPr>
        <w:t>Jim Best,</w:t>
      </w:r>
      <w:r w:rsidRPr="7F3BE097">
        <w:rPr>
          <w:rFonts w:ascii="Constantia" w:hAnsi="Constantia"/>
          <w:b/>
          <w:bCs/>
          <w:sz w:val="24"/>
          <w:szCs w:val="24"/>
          <w:lang w:val="en-US"/>
        </w:rPr>
        <w:t xml:space="preserve"> </w:t>
      </w:r>
      <w:r w:rsidRPr="7F3BE097">
        <w:rPr>
          <w:rFonts w:ascii="Constantia" w:hAnsi="Constantia"/>
          <w:sz w:val="24"/>
          <w:szCs w:val="24"/>
          <w:lang w:val="en-US"/>
        </w:rPr>
        <w:t xml:space="preserve">Simon, </w:t>
      </w:r>
      <w:r w:rsidRPr="7F3BE097">
        <w:rPr>
          <w:rFonts w:ascii="Constantia" w:hAnsi="Constantia"/>
          <w:sz w:val="24"/>
          <w:szCs w:val="24"/>
        </w:rPr>
        <w:t>Karen, Charles, Fr Richard Cawley,</w:t>
      </w:r>
      <w:r w:rsidRPr="7F3BE097">
        <w:rPr>
          <w:rFonts w:ascii="Constantia" w:hAnsi="Constantia" w:cs="Segoe UI"/>
          <w:sz w:val="24"/>
          <w:szCs w:val="24"/>
          <w:lang w:val="en-US"/>
        </w:rPr>
        <w:t xml:space="preserve"> Jayne </w:t>
      </w:r>
      <w:proofErr w:type="spellStart"/>
      <w:r w:rsidRPr="7F3BE097">
        <w:rPr>
          <w:rFonts w:ascii="Constantia" w:hAnsi="Constantia" w:cs="Segoe UI"/>
          <w:sz w:val="24"/>
          <w:szCs w:val="24"/>
          <w:lang w:val="en-US"/>
        </w:rPr>
        <w:t>Demakos</w:t>
      </w:r>
      <w:proofErr w:type="spellEnd"/>
      <w:r w:rsidRPr="7F3BE097">
        <w:rPr>
          <w:rFonts w:ascii="Constantia" w:hAnsi="Constantia" w:cs="Segoe UI"/>
          <w:sz w:val="24"/>
          <w:szCs w:val="24"/>
          <w:lang w:val="en-US"/>
        </w:rPr>
        <w:t>, Garrfield, Diane, Tony Whitehead, Juanita Docherty-McFarlane</w:t>
      </w:r>
      <w:r w:rsidRPr="7F3BE097">
        <w:rPr>
          <w:rFonts w:ascii="Constantia" w:hAnsi="Constantia" w:cs="Segoe UI"/>
          <w:sz w:val="24"/>
          <w:szCs w:val="24"/>
        </w:rPr>
        <w:t xml:space="preserve">, </w:t>
      </w:r>
      <w:r w:rsidRPr="7F3BE097">
        <w:rPr>
          <w:rFonts w:ascii="Constantia" w:hAnsi="Constantia" w:cs="Segoe UI"/>
          <w:sz w:val="24"/>
          <w:szCs w:val="24"/>
          <w:lang w:val="en-US"/>
        </w:rPr>
        <w:t xml:space="preserve">Ian MacLean, Vessella, </w:t>
      </w:r>
      <w:r w:rsidRPr="7F3BE097">
        <w:rPr>
          <w:rFonts w:ascii="Constantia" w:hAnsi="Constantia"/>
          <w:sz w:val="24"/>
          <w:szCs w:val="24"/>
          <w:lang w:val="en-US"/>
        </w:rPr>
        <w:t xml:space="preserve">Glenn Cartwright, Geraldine Doran, </w:t>
      </w:r>
      <w:r w:rsidRPr="7F3BE097">
        <w:rPr>
          <w:rFonts w:ascii="Constantia" w:hAnsi="Constantia" w:cs="Segoe UI"/>
          <w:sz w:val="24"/>
          <w:szCs w:val="24"/>
          <w:lang w:val="en-US"/>
        </w:rPr>
        <w:t>Desmond Murphy, Tom Byford, Deirdre Hitchcox</w:t>
      </w:r>
      <w:r w:rsidRPr="7F3BE097">
        <w:rPr>
          <w:rFonts w:ascii="Constantia" w:hAnsi="Constantia"/>
          <w:sz w:val="24"/>
          <w:szCs w:val="24"/>
          <w:lang w:val="en-US"/>
        </w:rPr>
        <w:t>,</w:t>
      </w:r>
      <w:r w:rsidRPr="7F3BE097">
        <w:rPr>
          <w:rFonts w:ascii="Constantia" w:hAnsi="Constantia" w:cs="Segoe UI"/>
          <w:sz w:val="24"/>
          <w:szCs w:val="24"/>
          <w:lang w:val="en-US"/>
        </w:rPr>
        <w:t xml:space="preserve"> Frances Kemp, Thomas </w:t>
      </w:r>
      <w:proofErr w:type="spellStart"/>
      <w:r w:rsidRPr="7F3BE097">
        <w:rPr>
          <w:rFonts w:ascii="Constantia" w:hAnsi="Constantia" w:cs="Segoe UI"/>
          <w:sz w:val="24"/>
          <w:szCs w:val="24"/>
          <w:lang w:val="en-US"/>
        </w:rPr>
        <w:t>Numann</w:t>
      </w:r>
      <w:proofErr w:type="spellEnd"/>
      <w:r w:rsidRPr="7F3BE097">
        <w:rPr>
          <w:rFonts w:ascii="Constantia" w:hAnsi="Constantia" w:cs="Segoe UI"/>
          <w:sz w:val="24"/>
          <w:szCs w:val="24"/>
          <w:lang w:val="en-US"/>
        </w:rPr>
        <w:t>, Sandra Guillaume, Peter Iveson</w:t>
      </w:r>
      <w:r w:rsidRPr="7F3BE097">
        <w:rPr>
          <w:rFonts w:ascii="Constantia" w:hAnsi="Constantia" w:cs="Segoe UI"/>
          <w:sz w:val="24"/>
          <w:szCs w:val="24"/>
        </w:rPr>
        <w:t xml:space="preserve">, </w:t>
      </w:r>
      <w:proofErr w:type="spellStart"/>
      <w:r w:rsidRPr="7F3BE097">
        <w:rPr>
          <w:rFonts w:ascii="Constantia" w:hAnsi="Constantia" w:cs="Segoe UI"/>
          <w:sz w:val="24"/>
          <w:szCs w:val="24"/>
        </w:rPr>
        <w:t>RoseMary</w:t>
      </w:r>
      <w:proofErr w:type="spellEnd"/>
      <w:r w:rsidRPr="7F3BE097">
        <w:rPr>
          <w:rFonts w:ascii="Constantia" w:hAnsi="Constantia" w:cs="Segoe UI"/>
          <w:sz w:val="24"/>
          <w:szCs w:val="24"/>
        </w:rPr>
        <w:t>, Louise Driver, BB Gaylord,</w:t>
      </w:r>
      <w:r w:rsidRPr="7F3BE097">
        <w:rPr>
          <w:rFonts w:ascii="Constantia" w:hAnsi="Constantia" w:cs="Segoe UI"/>
          <w:sz w:val="24"/>
          <w:szCs w:val="24"/>
          <w:lang w:val="en-US"/>
        </w:rPr>
        <w:t xml:space="preserve"> Hannah </w:t>
      </w:r>
      <w:proofErr w:type="spellStart"/>
      <w:r w:rsidRPr="7F3BE097">
        <w:rPr>
          <w:rFonts w:ascii="Constantia" w:hAnsi="Constantia" w:cs="Segoe UI"/>
          <w:sz w:val="24"/>
          <w:szCs w:val="24"/>
          <w:lang w:val="en-US"/>
        </w:rPr>
        <w:t>Brockow</w:t>
      </w:r>
      <w:proofErr w:type="spellEnd"/>
      <w:r w:rsidRPr="7F3BE097">
        <w:rPr>
          <w:rFonts w:ascii="Constantia" w:hAnsi="Constantia" w:cs="Segoe UI"/>
          <w:sz w:val="24"/>
          <w:szCs w:val="24"/>
          <w:lang w:val="en-US"/>
        </w:rPr>
        <w:t>, Alexandra Belden, Anny Guillemette, Tania, Louis Angers, Mike Herrington, Katherine B</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6F2BE53A"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6D00C5">
        <w:rPr>
          <w:rFonts w:ascii="Constantia" w:hAnsi="Constantia" w:cstheme="minorBidi"/>
          <w:b/>
          <w:bCs/>
          <w:i/>
          <w:iCs/>
          <w:lang w:val="en-US"/>
        </w:rPr>
        <w:t xml:space="preserve">September </w:t>
      </w:r>
      <w:r w:rsidR="00CD1C51">
        <w:rPr>
          <w:rFonts w:ascii="Constantia" w:hAnsi="Constantia" w:cstheme="minorBidi"/>
          <w:b/>
          <w:bCs/>
          <w:i/>
          <w:iCs/>
          <w:lang w:val="en-US"/>
        </w:rPr>
        <w:t>10-16</w:t>
      </w:r>
      <w:r w:rsidRPr="008A5378">
        <w:rPr>
          <w:rFonts w:ascii="Constantia" w:hAnsi="Constantia" w:cstheme="minorBidi"/>
          <w:b/>
          <w:bCs/>
          <w:i/>
          <w:iCs/>
          <w:lang w:val="en-US"/>
        </w:rPr>
        <w:t>)</w:t>
      </w:r>
    </w:p>
    <w:p w14:paraId="4D484101" w14:textId="77777777" w:rsidR="00DB7716" w:rsidRPr="006F18AC" w:rsidRDefault="00B96B3C" w:rsidP="00DB7716">
      <w:pPr>
        <w:pStyle w:val="NoSpacing"/>
        <w:rPr>
          <w:rStyle w:val="normaltextrun"/>
          <w:rFonts w:ascii="Constantia" w:hAnsi="Constantia" w:cstheme="minorHAnsi"/>
          <w:sz w:val="22"/>
          <w:szCs w:val="22"/>
        </w:rPr>
      </w:pPr>
      <w:r w:rsidRPr="00DB7716">
        <w:rPr>
          <w:rStyle w:val="normaltextrun"/>
          <w:rFonts w:ascii="Constantia" w:hAnsi="Constantia" w:cstheme="minorBidi"/>
          <w:b/>
          <w:bCs/>
          <w:sz w:val="22"/>
          <w:szCs w:val="22"/>
        </w:rPr>
        <w:t xml:space="preserve">Sun   </w:t>
      </w:r>
      <w:r w:rsidR="00672B2A" w:rsidRPr="00DB7716">
        <w:rPr>
          <w:rStyle w:val="normaltextrun"/>
          <w:rFonts w:ascii="Constantia" w:hAnsi="Constantia" w:cstheme="minorBidi"/>
          <w:b/>
          <w:bCs/>
          <w:sz w:val="22"/>
          <w:szCs w:val="22"/>
        </w:rPr>
        <w:t xml:space="preserve">   </w:t>
      </w:r>
      <w:proofErr w:type="spellStart"/>
      <w:r w:rsidR="00DB7716">
        <w:rPr>
          <w:rStyle w:val="normaltextrun"/>
          <w:rFonts w:ascii="Constantia" w:hAnsi="Constantia" w:cstheme="minorHAnsi"/>
          <w:sz w:val="22"/>
          <w:szCs w:val="22"/>
        </w:rPr>
        <w:t>Stannus</w:t>
      </w:r>
      <w:proofErr w:type="spellEnd"/>
      <w:r w:rsidR="00DB7716">
        <w:rPr>
          <w:rStyle w:val="normaltextrun"/>
          <w:rFonts w:ascii="Constantia" w:hAnsi="Constantia" w:cstheme="minorHAnsi"/>
          <w:sz w:val="22"/>
          <w:szCs w:val="22"/>
        </w:rPr>
        <w:t xml:space="preserve"> Auchmuty, Elizabeth McMahon, Harry Collins, Bertha Sutherland, Edith Cox, Henry Stuart</w:t>
      </w:r>
    </w:p>
    <w:p w14:paraId="6F27051C" w14:textId="77777777" w:rsidR="00DB7716" w:rsidRPr="00DB7716" w:rsidRDefault="006D00C5" w:rsidP="00DB7716">
      <w:pPr>
        <w:pStyle w:val="NoSpacing"/>
        <w:rPr>
          <w:rFonts w:ascii="Constantia" w:hAnsi="Constantia" w:cstheme="minorBidi"/>
          <w:sz w:val="22"/>
          <w:szCs w:val="22"/>
        </w:rPr>
      </w:pPr>
      <w:r w:rsidRPr="00DB7716">
        <w:rPr>
          <w:rFonts w:ascii="Constantia" w:hAnsi="Constantia"/>
          <w:b/>
          <w:bCs/>
          <w:sz w:val="22"/>
          <w:szCs w:val="22"/>
        </w:rPr>
        <w:t>Mon</w:t>
      </w:r>
      <w:r>
        <w:rPr>
          <w:rFonts w:ascii="Constantia" w:hAnsi="Constantia"/>
          <w:sz w:val="22"/>
          <w:szCs w:val="22"/>
        </w:rPr>
        <w:t xml:space="preserve">    </w:t>
      </w:r>
      <w:r w:rsidR="00DB7716" w:rsidRPr="00DB7716">
        <w:rPr>
          <w:rFonts w:ascii="Constantia" w:hAnsi="Constantia"/>
          <w:bCs/>
          <w:sz w:val="22"/>
          <w:szCs w:val="22"/>
          <w:lang w:val="en-US"/>
        </w:rPr>
        <w:t>Francis Abbott</w:t>
      </w:r>
      <w:r w:rsidR="00DB7716" w:rsidRPr="00DB7716">
        <w:rPr>
          <w:rFonts w:ascii="Constantia" w:hAnsi="Constantia"/>
          <w:b/>
          <w:sz w:val="22"/>
          <w:szCs w:val="22"/>
          <w:lang w:val="en-US"/>
        </w:rPr>
        <w:t xml:space="preserve">, </w:t>
      </w:r>
      <w:r w:rsidR="00DB7716" w:rsidRPr="00DB7716">
        <w:rPr>
          <w:rFonts w:ascii="Constantia" w:hAnsi="Constantia"/>
          <w:bCs/>
          <w:sz w:val="22"/>
          <w:szCs w:val="22"/>
          <w:lang w:val="en-US"/>
        </w:rPr>
        <w:t>Catherine Moore,</w:t>
      </w:r>
      <w:r w:rsidR="00DB7716" w:rsidRPr="00DB7716">
        <w:rPr>
          <w:rFonts w:ascii="Constantia" w:hAnsi="Constantia"/>
          <w:b/>
          <w:sz w:val="22"/>
          <w:szCs w:val="22"/>
          <w:lang w:val="en-US"/>
        </w:rPr>
        <w:t xml:space="preserve"> </w:t>
      </w:r>
      <w:r w:rsidR="00DB7716" w:rsidRPr="00DB7716">
        <w:rPr>
          <w:rFonts w:ascii="Constantia" w:hAnsi="Constantia"/>
          <w:bCs/>
          <w:sz w:val="22"/>
          <w:szCs w:val="22"/>
          <w:lang w:val="en-US"/>
        </w:rPr>
        <w:t xml:space="preserve">Consuela Pendelton, Barbara </w:t>
      </w:r>
      <w:proofErr w:type="spellStart"/>
      <w:r w:rsidR="00DB7716" w:rsidRPr="00DB7716">
        <w:rPr>
          <w:rFonts w:ascii="Constantia" w:hAnsi="Constantia"/>
          <w:bCs/>
          <w:sz w:val="22"/>
          <w:szCs w:val="22"/>
          <w:lang w:val="en-US"/>
        </w:rPr>
        <w:t>Logie</w:t>
      </w:r>
      <w:proofErr w:type="spellEnd"/>
      <w:r w:rsidR="00DB7716" w:rsidRPr="00DB7716">
        <w:rPr>
          <w:rFonts w:ascii="Constantia" w:hAnsi="Constantia"/>
          <w:bCs/>
          <w:sz w:val="22"/>
          <w:szCs w:val="22"/>
          <w:lang w:val="en-US"/>
        </w:rPr>
        <w:t xml:space="preserve"> Heward, Alfred </w:t>
      </w:r>
      <w:proofErr w:type="spellStart"/>
      <w:r w:rsidR="00DB7716" w:rsidRPr="00DB7716">
        <w:rPr>
          <w:rFonts w:ascii="Constantia" w:hAnsi="Constantia"/>
          <w:bCs/>
          <w:sz w:val="22"/>
          <w:szCs w:val="22"/>
          <w:lang w:val="en-US"/>
        </w:rPr>
        <w:t>Wadey</w:t>
      </w:r>
      <w:proofErr w:type="spellEnd"/>
    </w:p>
    <w:p w14:paraId="46FBEC99" w14:textId="49262B15" w:rsidR="00DB7716" w:rsidRPr="00DB7716" w:rsidRDefault="00DB7716" w:rsidP="00DB7716">
      <w:pPr>
        <w:pStyle w:val="NoSpacing"/>
        <w:rPr>
          <w:rFonts w:ascii="Constantia" w:hAnsi="Constantia"/>
          <w:sz w:val="22"/>
          <w:szCs w:val="22"/>
        </w:rPr>
      </w:pPr>
      <w:r w:rsidRPr="00DB7716">
        <w:rPr>
          <w:rStyle w:val="normaltextrun"/>
          <w:rFonts w:ascii="Constantia" w:hAnsi="Constantia" w:cstheme="minorHAnsi"/>
          <w:b/>
          <w:bCs/>
          <w:sz w:val="22"/>
          <w:szCs w:val="22"/>
          <w:lang w:val="en-US"/>
        </w:rPr>
        <w:t>Tues</w:t>
      </w:r>
      <w:r w:rsidRPr="00DB7716">
        <w:rPr>
          <w:rStyle w:val="normaltextrun"/>
          <w:rFonts w:ascii="Constantia" w:hAnsi="Constantia" w:cstheme="minorHAnsi"/>
          <w:sz w:val="22"/>
          <w:szCs w:val="22"/>
          <w:lang w:val="en-US"/>
        </w:rPr>
        <w:t xml:space="preserve"> </w:t>
      </w:r>
      <w:r w:rsidRPr="00DB7716">
        <w:rPr>
          <w:rStyle w:val="normaltextrun"/>
          <w:rFonts w:ascii="Constantia" w:hAnsi="Constantia" w:cstheme="minorHAnsi"/>
          <w:sz w:val="22"/>
          <w:szCs w:val="22"/>
          <w:lang w:val="en-US"/>
        </w:rPr>
        <w:tab/>
        <w:t xml:space="preserve"> </w:t>
      </w:r>
      <w:r w:rsidRPr="00DB7716">
        <w:rPr>
          <w:rFonts w:ascii="Constantia" w:hAnsi="Constantia"/>
          <w:sz w:val="22"/>
          <w:szCs w:val="22"/>
        </w:rPr>
        <w:t>Jane Young, Fanny Parker, Beatrice Hodge, William Percy Chambers-Priest, James Lafleur, Edith Cooke,</w:t>
      </w:r>
    </w:p>
    <w:p w14:paraId="49B072F0" w14:textId="77777777" w:rsidR="00DB7716" w:rsidRPr="00DB7716" w:rsidRDefault="00DB7716" w:rsidP="00DB7716">
      <w:pPr>
        <w:pStyle w:val="NoSpacing"/>
        <w:rPr>
          <w:rStyle w:val="normaltextrun"/>
          <w:rFonts w:ascii="Constantia" w:hAnsi="Constantia"/>
          <w:sz w:val="22"/>
          <w:szCs w:val="22"/>
        </w:rPr>
      </w:pPr>
      <w:r w:rsidRPr="00DB7716">
        <w:rPr>
          <w:rFonts w:ascii="Constantia" w:hAnsi="Constantia"/>
          <w:sz w:val="22"/>
          <w:szCs w:val="22"/>
        </w:rPr>
        <w:t xml:space="preserve">             Frederick Peirson, Vimy Winifred</w:t>
      </w:r>
      <w:r w:rsidRPr="00DB7716">
        <w:rPr>
          <w:sz w:val="22"/>
          <w:szCs w:val="22"/>
        </w:rPr>
        <w:t xml:space="preserve"> </w:t>
      </w:r>
      <w:r w:rsidRPr="00DB7716">
        <w:rPr>
          <w:rFonts w:ascii="Constantia" w:hAnsi="Constantia"/>
          <w:sz w:val="22"/>
          <w:szCs w:val="22"/>
        </w:rPr>
        <w:t xml:space="preserve">DuCouturier-Nichol  </w:t>
      </w:r>
    </w:p>
    <w:p w14:paraId="1136345C" w14:textId="755A709E" w:rsidR="00DB7716" w:rsidRPr="00DB7716" w:rsidRDefault="00DB7716" w:rsidP="00DB7716">
      <w:pPr>
        <w:pStyle w:val="NoSpacing"/>
        <w:rPr>
          <w:rStyle w:val="normaltextrun"/>
          <w:rFonts w:ascii="Constantia" w:hAnsi="Constantia" w:cstheme="minorHAnsi"/>
          <w:sz w:val="22"/>
          <w:szCs w:val="22"/>
          <w:lang w:val="en-US"/>
        </w:rPr>
      </w:pPr>
      <w:r w:rsidRPr="00DB7716">
        <w:rPr>
          <w:rStyle w:val="normaltextrun"/>
          <w:rFonts w:ascii="Constantia" w:hAnsi="Constantia" w:cstheme="minorHAnsi"/>
          <w:b/>
          <w:bCs/>
          <w:sz w:val="22"/>
          <w:szCs w:val="22"/>
          <w:lang w:val="en-US"/>
        </w:rPr>
        <w:t>Wed</w:t>
      </w:r>
      <w:r w:rsidRPr="00DB7716">
        <w:rPr>
          <w:rStyle w:val="normaltextrun"/>
          <w:rFonts w:ascii="Constantia" w:hAnsi="Constantia" w:cstheme="minorHAnsi"/>
          <w:sz w:val="22"/>
          <w:szCs w:val="22"/>
          <w:lang w:val="en-US"/>
        </w:rPr>
        <w:tab/>
        <w:t xml:space="preserve"> Edward Hebden, Maria Sutherland-Taylor, Florence Herd</w:t>
      </w:r>
    </w:p>
    <w:p w14:paraId="678378B9" w14:textId="5299C24C" w:rsidR="00DB7716" w:rsidRPr="00DB7716" w:rsidRDefault="00DB7716" w:rsidP="00DB7716">
      <w:pPr>
        <w:pStyle w:val="NoSpacing"/>
        <w:rPr>
          <w:rStyle w:val="normaltextrun"/>
          <w:rFonts w:ascii="Constantia" w:hAnsi="Constantia" w:cstheme="minorHAnsi"/>
          <w:sz w:val="22"/>
          <w:szCs w:val="22"/>
          <w:lang w:val="en-US"/>
        </w:rPr>
      </w:pPr>
      <w:proofErr w:type="spellStart"/>
      <w:r w:rsidRPr="00DB7716">
        <w:rPr>
          <w:rStyle w:val="normaltextrun"/>
          <w:rFonts w:ascii="Constantia" w:hAnsi="Constantia" w:cstheme="minorHAnsi"/>
          <w:b/>
          <w:sz w:val="22"/>
          <w:szCs w:val="22"/>
          <w:lang w:val="en-US"/>
        </w:rPr>
        <w:t>Thur</w:t>
      </w:r>
      <w:proofErr w:type="spellEnd"/>
      <w:r w:rsidRPr="00DB7716">
        <w:rPr>
          <w:rStyle w:val="normaltextrun"/>
          <w:rFonts w:ascii="Constantia" w:hAnsi="Constantia" w:cstheme="minorHAnsi"/>
          <w:b/>
          <w:sz w:val="22"/>
          <w:szCs w:val="22"/>
          <w:lang w:val="en-US"/>
        </w:rPr>
        <w:t xml:space="preserve">     </w:t>
      </w:r>
      <w:r w:rsidRPr="00DB7716">
        <w:rPr>
          <w:rStyle w:val="normaltextrun"/>
          <w:rFonts w:ascii="Constantia" w:hAnsi="Constantia" w:cstheme="minorHAnsi"/>
          <w:sz w:val="22"/>
          <w:szCs w:val="22"/>
          <w:lang w:val="en-US"/>
        </w:rPr>
        <w:t xml:space="preserve">John Charles Spence, Elizabeth Ancrum, Bessie Thomas, William Green, Margaret Walker, Eileen Brown, </w:t>
      </w:r>
    </w:p>
    <w:p w14:paraId="39BB401A" w14:textId="77777777" w:rsidR="00DB7716" w:rsidRPr="00DB7716" w:rsidRDefault="00DB7716" w:rsidP="00DB7716">
      <w:pPr>
        <w:pStyle w:val="NoSpacing"/>
        <w:rPr>
          <w:rStyle w:val="normaltextrun"/>
          <w:rFonts w:ascii="Constantia" w:hAnsi="Constantia" w:cstheme="minorHAnsi"/>
          <w:sz w:val="22"/>
          <w:szCs w:val="22"/>
          <w:lang w:val="en-US"/>
        </w:rPr>
      </w:pPr>
      <w:r w:rsidRPr="00DB7716">
        <w:rPr>
          <w:rStyle w:val="normaltextrun"/>
          <w:rFonts w:ascii="Constantia" w:hAnsi="Constantia" w:cstheme="minorHAnsi"/>
          <w:sz w:val="22"/>
          <w:szCs w:val="22"/>
          <w:lang w:val="en-US"/>
        </w:rPr>
        <w:t xml:space="preserve">             Charles Henders, George Cameron Brown, Rosamond </w:t>
      </w:r>
      <w:proofErr w:type="spellStart"/>
      <w:r w:rsidRPr="00DB7716">
        <w:rPr>
          <w:rStyle w:val="normaltextrun"/>
          <w:rFonts w:ascii="Constantia" w:hAnsi="Constantia" w:cstheme="minorHAnsi"/>
          <w:sz w:val="22"/>
          <w:szCs w:val="22"/>
          <w:lang w:val="en-US"/>
        </w:rPr>
        <w:t>Pereima</w:t>
      </w:r>
      <w:proofErr w:type="spellEnd"/>
    </w:p>
    <w:p w14:paraId="5F96F8B0" w14:textId="6902B465" w:rsidR="00DB7716" w:rsidRPr="00DB7716" w:rsidRDefault="00DB7716" w:rsidP="00DB7716">
      <w:pPr>
        <w:pStyle w:val="NoSpacing"/>
        <w:rPr>
          <w:rStyle w:val="normaltextrun"/>
          <w:rFonts w:ascii="Constantia" w:hAnsi="Constantia" w:cstheme="minorHAnsi"/>
          <w:b/>
          <w:bCs/>
          <w:sz w:val="22"/>
          <w:szCs w:val="22"/>
        </w:rPr>
      </w:pPr>
      <w:r w:rsidRPr="00DB7716">
        <w:rPr>
          <w:rStyle w:val="normaltextrun"/>
          <w:rFonts w:ascii="Constantia" w:hAnsi="Constantia" w:cstheme="minorHAnsi"/>
          <w:b/>
          <w:bCs/>
          <w:sz w:val="22"/>
          <w:szCs w:val="22"/>
        </w:rPr>
        <w:t>Fri</w:t>
      </w:r>
      <w:r w:rsidRPr="00DB7716">
        <w:rPr>
          <w:rStyle w:val="normaltextrun"/>
          <w:rFonts w:ascii="Constantia" w:hAnsi="Constantia" w:cstheme="minorHAnsi"/>
          <w:sz w:val="22"/>
          <w:szCs w:val="22"/>
        </w:rPr>
        <w:tab/>
        <w:t xml:space="preserve"> </w:t>
      </w:r>
      <w:r w:rsidRPr="00DB7716">
        <w:rPr>
          <w:rStyle w:val="normaltextrun"/>
          <w:rFonts w:ascii="Constantia" w:hAnsi="Constantia" w:cstheme="minorHAnsi"/>
          <w:bCs/>
          <w:sz w:val="22"/>
          <w:szCs w:val="22"/>
          <w:lang w:val="en-US"/>
        </w:rPr>
        <w:t>Doris</w:t>
      </w:r>
      <w:r w:rsidRPr="00DB7716">
        <w:rPr>
          <w:rStyle w:val="normaltextrun"/>
          <w:rFonts w:ascii="Constantia" w:hAnsi="Constantia" w:cstheme="minorHAnsi"/>
          <w:b/>
          <w:sz w:val="22"/>
          <w:szCs w:val="22"/>
          <w:lang w:val="en-US"/>
        </w:rPr>
        <w:t xml:space="preserve"> </w:t>
      </w:r>
      <w:r w:rsidRPr="00DB7716">
        <w:rPr>
          <w:rStyle w:val="normaltextrun"/>
          <w:rFonts w:ascii="Constantia" w:hAnsi="Constantia" w:cstheme="minorHAnsi"/>
          <w:bCs/>
          <w:sz w:val="22"/>
          <w:szCs w:val="22"/>
          <w:lang w:val="en-US"/>
        </w:rPr>
        <w:t>James, Evelyn Porteous, Stephen Bond, John Lusk</w:t>
      </w:r>
    </w:p>
    <w:p w14:paraId="7693BF8E" w14:textId="2DB21BEC" w:rsidR="00CB54B9" w:rsidRPr="00DB7716" w:rsidRDefault="00DB7716" w:rsidP="00DB7716">
      <w:pPr>
        <w:pStyle w:val="NoSpacing"/>
        <w:rPr>
          <w:rStyle w:val="normaltextrun"/>
          <w:rFonts w:ascii="Constantia" w:hAnsi="Constantia" w:cstheme="minorHAnsi"/>
          <w:sz w:val="22"/>
          <w:szCs w:val="22"/>
        </w:rPr>
      </w:pPr>
      <w:r w:rsidRPr="00DB7716">
        <w:rPr>
          <w:rFonts w:ascii="Constantia" w:hAnsi="Constantia"/>
          <w:b/>
          <w:sz w:val="22"/>
          <w:szCs w:val="22"/>
          <w:lang w:val="en-US"/>
        </w:rPr>
        <w:t xml:space="preserve">Sat       </w:t>
      </w:r>
      <w:r w:rsidRPr="00DB7716">
        <w:rPr>
          <w:rStyle w:val="normaltextrun"/>
          <w:rFonts w:ascii="Constantia" w:hAnsi="Constantia" w:cstheme="minorHAnsi"/>
          <w:sz w:val="22"/>
          <w:szCs w:val="22"/>
        </w:rPr>
        <w:t xml:space="preserve"> </w:t>
      </w:r>
      <w:r w:rsidRPr="00DB7716">
        <w:rPr>
          <w:rStyle w:val="normaltextrun"/>
          <w:rFonts w:ascii="Constantia" w:hAnsi="Constantia" w:cstheme="minorHAnsi"/>
          <w:bCs/>
          <w:sz w:val="22"/>
          <w:szCs w:val="22"/>
        </w:rPr>
        <w:t>Adelaide Cook, Victoria Davidson, Osborne Cross, Lucy Johnson, John Howarth, Ida Bec</w:t>
      </w:r>
      <w:r>
        <w:rPr>
          <w:rStyle w:val="normaltextrun"/>
          <w:rFonts w:ascii="Constantia" w:hAnsi="Constantia" w:cstheme="minorHAnsi"/>
          <w:bCs/>
          <w:sz w:val="22"/>
          <w:szCs w:val="22"/>
        </w:rPr>
        <w:t>k</w:t>
      </w:r>
    </w:p>
    <w:p w14:paraId="43C525AB" w14:textId="77777777" w:rsidR="000D5E18" w:rsidRDefault="000D5E18"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33CC682C"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lastRenderedPageBreak/>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F6423D5">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67E89FAB" w:rsidR="00C83617" w:rsidRPr="00DD526F" w:rsidRDefault="0080197C" w:rsidP="00C83617">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574CBC">
        <w:rPr>
          <w:rFonts w:ascii="Constantia" w:hAnsi="Constantia"/>
        </w:rPr>
        <w:t>(</w:t>
      </w:r>
      <w:proofErr w:type="gramEnd"/>
      <w:hyperlink r:id="rId28" w:history="1">
        <w:r w:rsidRPr="00574CBC">
          <w:rPr>
            <w:rStyle w:val="Hyperlink"/>
            <w:color w:val="000000"/>
            <w:u w:val="none"/>
          </w:rPr>
          <w:t>afra.tucker@gmail.com</w:t>
        </w:r>
      </w:hyperlink>
      <w:r w:rsidRPr="00574CBC">
        <w:rPr>
          <w:rFonts w:ascii="Constantia" w:hAnsi="Constantia"/>
        </w:rPr>
        <w:t>)</w:t>
      </w:r>
      <w:r w:rsidR="00C83617" w:rsidRPr="00DD526F">
        <w:rPr>
          <w:rStyle w:val="normaltextrun"/>
          <w:rFonts w:ascii="Constantia" w:hAnsi="Constantia" w:cs="Segoe UI"/>
          <w:sz w:val="22"/>
          <w:szCs w:val="22"/>
        </w:rPr>
        <w:t xml:space="preserve"> </w:t>
      </w:r>
    </w:p>
    <w:sectPr w:rsidR="00C83617" w:rsidRPr="00DD526F"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9BFA" w14:textId="77777777" w:rsidR="00AC35AE" w:rsidRDefault="00AC35AE" w:rsidP="00836ED2">
      <w:pPr>
        <w:spacing w:after="0" w:line="240" w:lineRule="auto"/>
      </w:pPr>
      <w:r>
        <w:separator/>
      </w:r>
    </w:p>
  </w:endnote>
  <w:endnote w:type="continuationSeparator" w:id="0">
    <w:p w14:paraId="4D86272D" w14:textId="77777777" w:rsidR="00AC35AE" w:rsidRDefault="00AC35AE"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4963" w14:textId="77777777" w:rsidR="00AC35AE" w:rsidRDefault="00AC35AE" w:rsidP="00836ED2">
      <w:pPr>
        <w:spacing w:after="0" w:line="240" w:lineRule="auto"/>
      </w:pPr>
      <w:r>
        <w:separator/>
      </w:r>
    </w:p>
  </w:footnote>
  <w:footnote w:type="continuationSeparator" w:id="0">
    <w:p w14:paraId="415B8B07" w14:textId="77777777" w:rsidR="00AC35AE" w:rsidRDefault="00AC35AE"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D5E18"/>
    <w:rsid w:val="000E29B5"/>
    <w:rsid w:val="000E3DC5"/>
    <w:rsid w:val="000E5E36"/>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3FAB"/>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422"/>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299B"/>
    <w:rsid w:val="001F382A"/>
    <w:rsid w:val="001F43D7"/>
    <w:rsid w:val="001F456C"/>
    <w:rsid w:val="001F5F8D"/>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03D6"/>
    <w:rsid w:val="00282494"/>
    <w:rsid w:val="00286BF9"/>
    <w:rsid w:val="00286D65"/>
    <w:rsid w:val="00287010"/>
    <w:rsid w:val="00290F70"/>
    <w:rsid w:val="002957CE"/>
    <w:rsid w:val="00297521"/>
    <w:rsid w:val="002979C2"/>
    <w:rsid w:val="002A00C2"/>
    <w:rsid w:val="002A0229"/>
    <w:rsid w:val="002A1269"/>
    <w:rsid w:val="002A2458"/>
    <w:rsid w:val="002A27B1"/>
    <w:rsid w:val="002A3541"/>
    <w:rsid w:val="002A3A53"/>
    <w:rsid w:val="002A3B9B"/>
    <w:rsid w:val="002B02D8"/>
    <w:rsid w:val="002B0B87"/>
    <w:rsid w:val="002B26EC"/>
    <w:rsid w:val="002B2979"/>
    <w:rsid w:val="002B38E6"/>
    <w:rsid w:val="002B758B"/>
    <w:rsid w:val="002C02ED"/>
    <w:rsid w:val="002C336A"/>
    <w:rsid w:val="002C4AC8"/>
    <w:rsid w:val="002C619C"/>
    <w:rsid w:val="002D223C"/>
    <w:rsid w:val="002D2475"/>
    <w:rsid w:val="002D6816"/>
    <w:rsid w:val="002D7E32"/>
    <w:rsid w:val="002E0769"/>
    <w:rsid w:val="002E1AAA"/>
    <w:rsid w:val="002E2F35"/>
    <w:rsid w:val="002E4B85"/>
    <w:rsid w:val="002E5A3E"/>
    <w:rsid w:val="002E60F3"/>
    <w:rsid w:val="002E62A2"/>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2FA0"/>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4CBC"/>
    <w:rsid w:val="00576442"/>
    <w:rsid w:val="00577C4E"/>
    <w:rsid w:val="00580462"/>
    <w:rsid w:val="005824C7"/>
    <w:rsid w:val="00585CC5"/>
    <w:rsid w:val="0058714E"/>
    <w:rsid w:val="00591BA2"/>
    <w:rsid w:val="0059281A"/>
    <w:rsid w:val="0059441B"/>
    <w:rsid w:val="005977E9"/>
    <w:rsid w:val="005A1626"/>
    <w:rsid w:val="005A19B5"/>
    <w:rsid w:val="005A3791"/>
    <w:rsid w:val="005A4801"/>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0B1C"/>
    <w:rsid w:val="006C2D46"/>
    <w:rsid w:val="006C3015"/>
    <w:rsid w:val="006C3CCB"/>
    <w:rsid w:val="006C55F7"/>
    <w:rsid w:val="006D00C5"/>
    <w:rsid w:val="006D17B3"/>
    <w:rsid w:val="006D52BE"/>
    <w:rsid w:val="006D5D3F"/>
    <w:rsid w:val="006D5D59"/>
    <w:rsid w:val="006D78C7"/>
    <w:rsid w:val="006E2CF8"/>
    <w:rsid w:val="006E40A0"/>
    <w:rsid w:val="006E70AA"/>
    <w:rsid w:val="006F002E"/>
    <w:rsid w:val="006F0325"/>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197C"/>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6A61"/>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337B"/>
    <w:rsid w:val="00A64D85"/>
    <w:rsid w:val="00A65950"/>
    <w:rsid w:val="00A671EF"/>
    <w:rsid w:val="00A720FB"/>
    <w:rsid w:val="00A73339"/>
    <w:rsid w:val="00A7504C"/>
    <w:rsid w:val="00A75163"/>
    <w:rsid w:val="00A76585"/>
    <w:rsid w:val="00A82E41"/>
    <w:rsid w:val="00A834E4"/>
    <w:rsid w:val="00A83A15"/>
    <w:rsid w:val="00A83BF8"/>
    <w:rsid w:val="00A84201"/>
    <w:rsid w:val="00A876CB"/>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35AE"/>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3784"/>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0FAB"/>
    <w:rsid w:val="00C65798"/>
    <w:rsid w:val="00C73083"/>
    <w:rsid w:val="00C74570"/>
    <w:rsid w:val="00C7533E"/>
    <w:rsid w:val="00C77943"/>
    <w:rsid w:val="00C809BF"/>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B7716"/>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6CE0"/>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05"/>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65F"/>
    <w:rsid w:val="00F378E0"/>
    <w:rsid w:val="00F4123C"/>
    <w:rsid w:val="00F4252E"/>
    <w:rsid w:val="00F42F8F"/>
    <w:rsid w:val="00F437D7"/>
    <w:rsid w:val="00F44825"/>
    <w:rsid w:val="00F44CCE"/>
    <w:rsid w:val="00F454F6"/>
    <w:rsid w:val="00F47981"/>
    <w:rsid w:val="00F568C0"/>
    <w:rsid w:val="00F605E3"/>
    <w:rsid w:val="00F609DB"/>
    <w:rsid w:val="00F612ED"/>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536"/>
    <w:rsid w:val="00FA2A92"/>
    <w:rsid w:val="00FA34F1"/>
    <w:rsid w:val="00FA3EDF"/>
    <w:rsid w:val="00FA5D05"/>
    <w:rsid w:val="00FA671F"/>
    <w:rsid w:val="00FA6F17"/>
    <w:rsid w:val="00FB27B5"/>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3C435517"/>
    <w:rsid w:val="453911F2"/>
    <w:rsid w:val="4DDD4782"/>
    <w:rsid w:val="54BA4D04"/>
    <w:rsid w:val="5B61EA6B"/>
    <w:rsid w:val="5CA69B45"/>
    <w:rsid w:val="601F4FC7"/>
    <w:rsid w:val="6A22576D"/>
    <w:rsid w:val="7F3BE09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06971727">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fra.tucker@gmail.com"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10</cp:revision>
  <cp:lastPrinted>2023-07-20T15:26:00Z</cp:lastPrinted>
  <dcterms:created xsi:type="dcterms:W3CDTF">2023-09-06T11:51:00Z</dcterms:created>
  <dcterms:modified xsi:type="dcterms:W3CDTF">2023-09-08T21:24:00Z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