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605E84B7" w:rsidR="005A1626" w:rsidRPr="001A1718" w:rsidRDefault="00A726D1" w:rsidP="005A1626">
      <w:pPr>
        <w:tabs>
          <w:tab w:val="right" w:pos="5760"/>
        </w:tabs>
        <w:jc w:val="both"/>
        <w:rPr>
          <w:rFonts w:ascii="Constantia" w:hAnsi="Constantia"/>
          <w:caps/>
        </w:rPr>
      </w:pPr>
      <w:r>
        <w:rPr>
          <w:rFonts w:ascii="Constantia" w:hAnsi="Constantia"/>
          <w:caps/>
        </w:rPr>
        <w:t xml:space="preserve"> </w:t>
      </w:r>
      <w:r w:rsidR="005A1626" w:rsidRPr="00553202">
        <w:rPr>
          <w:rFonts w:ascii="Constantia" w:hAnsi="Constantia"/>
          <w:noProof/>
          <w:lang w:eastAsia="en-CA"/>
        </w:rPr>
        <w:drawing>
          <wp:inline distT="0" distB="0" distL="0" distR="0" wp14:anchorId="4A4E23C5" wp14:editId="34B5B6AB">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2B095693" w14:textId="5D3EA8BF" w:rsidR="00B862CE" w:rsidRDefault="005A1626" w:rsidP="00BC1805">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41FE0DE8" w14:textId="7A5B65A2" w:rsidR="006D6FE4" w:rsidRDefault="006D6FE4" w:rsidP="006D6FE4">
      <w:pPr>
        <w:pStyle w:val="NoSpacing"/>
        <w:jc w:val="center"/>
        <w:rPr>
          <w:rFonts w:ascii="Constantia" w:hAnsi="Constantia"/>
          <w:b/>
          <w:bCs/>
          <w:sz w:val="32"/>
          <w:szCs w:val="32"/>
        </w:rPr>
      </w:pPr>
      <w:r>
        <w:rPr>
          <w:rFonts w:ascii="Constantia" w:hAnsi="Constantia"/>
          <w:b/>
          <w:bCs/>
          <w:sz w:val="32"/>
          <w:szCs w:val="32"/>
        </w:rPr>
        <w:t>The VISITATION of the BLESSED VIRGIN MARY to ELIZABETH</w:t>
      </w:r>
    </w:p>
    <w:p w14:paraId="368907D4" w14:textId="77777777" w:rsidR="006D6FE4" w:rsidRPr="006D6FE4" w:rsidRDefault="006D6FE4" w:rsidP="00BC1805">
      <w:pPr>
        <w:tabs>
          <w:tab w:val="right" w:pos="5760"/>
        </w:tabs>
        <w:jc w:val="center"/>
        <w:rPr>
          <w:rFonts w:ascii="Constantia" w:hAnsi="Constantia"/>
          <w:sz w:val="16"/>
          <w:szCs w:val="16"/>
        </w:rPr>
      </w:pPr>
    </w:p>
    <w:p w14:paraId="7569D0CB" w14:textId="3A2D8E4C" w:rsidR="00BC1805" w:rsidRDefault="006D6FE4" w:rsidP="005A1626">
      <w:pPr>
        <w:tabs>
          <w:tab w:val="right" w:pos="5760"/>
        </w:tabs>
        <w:jc w:val="center"/>
        <w:rPr>
          <w:rFonts w:ascii="Constantia" w:hAnsi="Constantia"/>
          <w:b/>
          <w:bCs/>
          <w:sz w:val="48"/>
          <w:szCs w:val="48"/>
        </w:rPr>
      </w:pPr>
      <w:r>
        <w:rPr>
          <w:noProof/>
        </w:rPr>
        <w:drawing>
          <wp:inline distT="0" distB="0" distL="0" distR="0" wp14:anchorId="00B8BABA" wp14:editId="28880293">
            <wp:extent cx="4597400" cy="4577435"/>
            <wp:effectExtent l="228600" t="228600" r="222250" b="223520"/>
            <wp:docPr id="688167409" name="Picture 1" descr="The Threshold of Hope: The Visitation of the Blessed Virgin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hreshold of Hope: The Visitation of the Blessed Virgin M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1026" cy="459100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DA70835" w14:textId="77777777" w:rsidR="006D6FE4" w:rsidRPr="006D6FE4" w:rsidRDefault="006D6FE4" w:rsidP="006D6FE4">
      <w:pPr>
        <w:tabs>
          <w:tab w:val="right" w:pos="5760"/>
        </w:tabs>
        <w:jc w:val="center"/>
        <w:rPr>
          <w:rFonts w:ascii="Constantia" w:hAnsi="Constantia"/>
          <w:b/>
          <w:bCs/>
          <w:sz w:val="32"/>
          <w:szCs w:val="32"/>
        </w:rPr>
      </w:pPr>
      <w:r w:rsidRPr="006D6FE4">
        <w:rPr>
          <w:rFonts w:ascii="Constantia" w:hAnsi="Constantia"/>
          <w:b/>
          <w:bCs/>
          <w:sz w:val="32"/>
          <w:szCs w:val="32"/>
        </w:rPr>
        <w:t>THE FOURTH SUNDAY AFTER TRINITY</w:t>
      </w:r>
    </w:p>
    <w:p w14:paraId="6F387EA3" w14:textId="0DD11F45" w:rsidR="00765455" w:rsidRPr="009041E6" w:rsidRDefault="00412166" w:rsidP="005A1626">
      <w:pPr>
        <w:pStyle w:val="NoSpacing"/>
        <w:jc w:val="center"/>
        <w:rPr>
          <w:rFonts w:ascii="Constantia" w:hAnsi="Constantia"/>
          <w:b/>
          <w:bCs/>
        </w:rPr>
      </w:pPr>
      <w:r>
        <w:rPr>
          <w:rFonts w:ascii="Constantia" w:hAnsi="Constantia"/>
          <w:b/>
          <w:bCs/>
          <w:sz w:val="32"/>
          <w:szCs w:val="32"/>
        </w:rPr>
        <w:t>Ju</w:t>
      </w:r>
      <w:r w:rsidR="00BC1805">
        <w:rPr>
          <w:rFonts w:ascii="Constantia" w:hAnsi="Constantia"/>
          <w:b/>
          <w:bCs/>
          <w:sz w:val="32"/>
          <w:szCs w:val="32"/>
        </w:rPr>
        <w:t>ly 2</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5F8B82C8" w14:textId="42AE5617" w:rsidR="005A1626" w:rsidRPr="00FE2F6B" w:rsidRDefault="00765455" w:rsidP="00FE2F6B">
      <w:pPr>
        <w:pStyle w:val="NoSpacing"/>
        <w:jc w:val="center"/>
        <w:rPr>
          <w:rFonts w:ascii="Constantia" w:hAnsi="Constantia"/>
          <w:sz w:val="16"/>
          <w:szCs w:val="16"/>
        </w:rPr>
      </w:pPr>
      <w:r w:rsidRPr="0059441B">
        <w:rPr>
          <w:rFonts w:ascii="Constantia" w:hAnsi="Constantia"/>
          <w:sz w:val="24"/>
          <w:szCs w:val="24"/>
        </w:rPr>
        <w:t>About St. John’s (back cover)</w:t>
      </w:r>
      <w:r w:rsidR="005A1626" w:rsidRPr="00EA20B2">
        <w:rPr>
          <w:rFonts w:ascii="Constantia" w:hAnsi="Constantia"/>
          <w:b/>
          <w:bCs/>
          <w:i/>
          <w:iCs/>
          <w:color w:val="C00000"/>
          <w:sz w:val="32"/>
          <w:szCs w:val="32"/>
        </w:rPr>
        <w:fldChar w:fldCharType="begin"/>
      </w:r>
      <w:r w:rsidR="005A1626"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005A1626" w:rsidRPr="00EA20B2">
        <w:rPr>
          <w:rFonts w:ascii="Constantia" w:hAnsi="Constantia"/>
          <w:b/>
          <w:bCs/>
          <w:i/>
          <w:iCs/>
          <w:color w:val="C00000"/>
          <w:sz w:val="32"/>
          <w:szCs w:val="32"/>
        </w:rPr>
        <w:fldChar w:fldCharType="end"/>
      </w:r>
    </w:p>
    <w:p w14:paraId="14C350DD" w14:textId="6ADEEB7D" w:rsidR="008566CC" w:rsidRPr="003D7002" w:rsidRDefault="005A1626" w:rsidP="003D700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862D6E9" w14:textId="77777777" w:rsidR="009041E6" w:rsidRDefault="009041E6" w:rsidP="002D6816">
      <w:pPr>
        <w:tabs>
          <w:tab w:val="right" w:pos="5760"/>
        </w:tabs>
        <w:jc w:val="center"/>
        <w:rPr>
          <w:rFonts w:ascii="Constantia" w:hAnsi="Constantia"/>
          <w:b/>
          <w:bCs/>
          <w:sz w:val="36"/>
          <w:szCs w:val="36"/>
        </w:rPr>
      </w:pP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528E53E6" w14:textId="77777777" w:rsidR="003D7002" w:rsidRPr="00F5703A"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GRIEVE, THEN GET GOING:</w:t>
      </w:r>
    </w:p>
    <w:p w14:paraId="39358B0D" w14:textId="77777777" w:rsidR="003D7002"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 xml:space="preserve">A NEW </w:t>
      </w:r>
      <w:r>
        <w:rPr>
          <w:rFonts w:ascii="Constantia" w:hAnsi="Constantia"/>
          <w:b/>
          <w:bCs/>
          <w:sz w:val="24"/>
          <w:szCs w:val="24"/>
          <w:lang w:val="en-US"/>
        </w:rPr>
        <w:t>LOCATION</w:t>
      </w:r>
      <w:r w:rsidRPr="00F5703A">
        <w:rPr>
          <w:rFonts w:ascii="Constantia" w:hAnsi="Constantia"/>
          <w:b/>
          <w:bCs/>
          <w:sz w:val="24"/>
          <w:szCs w:val="24"/>
          <w:lang w:val="en-US"/>
        </w:rPr>
        <w:t xml:space="preserve"> ~ FRESH OPPORTUNITIES ~ SUSTAINABLE TRADITIONS</w:t>
      </w:r>
    </w:p>
    <w:p w14:paraId="361EB18E" w14:textId="77777777" w:rsidR="003D7002" w:rsidRDefault="003D7002" w:rsidP="002D6816">
      <w:pPr>
        <w:tabs>
          <w:tab w:val="right" w:pos="5760"/>
        </w:tabs>
        <w:jc w:val="center"/>
        <w:rPr>
          <w:rFonts w:ascii="Constantia" w:hAnsi="Constantia"/>
          <w:b/>
          <w:bCs/>
          <w:sz w:val="36"/>
          <w:szCs w:val="3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77777777" w:rsidR="002D6816" w:rsidRDefault="002D6816"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20AA63EB">
                <wp:simplePos x="0" y="0"/>
                <wp:positionH relativeFrom="column">
                  <wp:posOffset>450850</wp:posOffset>
                </wp:positionH>
                <wp:positionV relativeFrom="paragraph">
                  <wp:posOffset>48260</wp:posOffset>
                </wp:positionV>
                <wp:extent cx="5962650" cy="1193800"/>
                <wp:effectExtent l="0" t="0" r="1905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93800"/>
                        </a:xfrm>
                        <a:prstGeom prst="rect">
                          <a:avLst/>
                        </a:prstGeom>
                        <a:solidFill>
                          <a:srgbClr val="FFFFFF"/>
                        </a:solidFill>
                        <a:ln w="9525">
                          <a:solidFill>
                            <a:srgbClr val="000000"/>
                          </a:solidFill>
                          <a:miter lim="800000"/>
                          <a:headEnd/>
                          <a:tailEnd/>
                        </a:ln>
                      </wps:spPr>
                      <wps:txbx>
                        <w:txbxContent>
                          <w:p w14:paraId="6B414D1C" w14:textId="0794A2B6" w:rsidR="00412166" w:rsidRPr="00A769B4" w:rsidRDefault="002D6816" w:rsidP="00A769B4">
                            <w:pPr>
                              <w:jc w:val="center"/>
                              <w:rPr>
                                <w:rFonts w:ascii="Constantia" w:hAnsi="Constantia"/>
                                <w:b/>
                                <w:bCs/>
                                <w:sz w:val="32"/>
                                <w:szCs w:val="32"/>
                              </w:rPr>
                            </w:pPr>
                            <w:r w:rsidRPr="00111C0C">
                              <w:rPr>
                                <w:rFonts w:ascii="Constantia" w:hAnsi="Constantia"/>
                                <w:b/>
                                <w:bCs/>
                                <w:sz w:val="32"/>
                                <w:szCs w:val="32"/>
                              </w:rPr>
                              <w:t>LITURGICAL ALERTS</w:t>
                            </w:r>
                          </w:p>
                          <w:p w14:paraId="3C849589" w14:textId="77777777" w:rsidR="00A769B4" w:rsidRPr="00841F19" w:rsidRDefault="00A769B4" w:rsidP="00A769B4">
                            <w:pPr>
                              <w:pStyle w:val="NoSpacing"/>
                              <w:jc w:val="center"/>
                              <w:rPr>
                                <w:rFonts w:ascii="Constantia" w:hAnsi="Constantia"/>
                                <w:b/>
                                <w:bCs/>
                                <w:sz w:val="24"/>
                                <w:szCs w:val="24"/>
                              </w:rPr>
                            </w:pPr>
                            <w:r w:rsidRPr="00841F19">
                              <w:rPr>
                                <w:rFonts w:ascii="Constantia" w:hAnsi="Constantia"/>
                                <w:b/>
                                <w:bCs/>
                                <w:sz w:val="24"/>
                                <w:szCs w:val="24"/>
                              </w:rPr>
                              <w:t>Saturday July 22</w:t>
                            </w:r>
                            <w:r>
                              <w:rPr>
                                <w:rFonts w:ascii="Constantia" w:hAnsi="Constantia"/>
                                <w:b/>
                                <w:bCs/>
                                <w:sz w:val="24"/>
                                <w:szCs w:val="24"/>
                              </w:rPr>
                              <w:t xml:space="preserve"> St Mary Magdalene</w:t>
                            </w:r>
                          </w:p>
                          <w:p w14:paraId="45697DD0" w14:textId="77777777" w:rsidR="00A769B4" w:rsidRPr="00841F19" w:rsidRDefault="00A769B4" w:rsidP="00A769B4">
                            <w:pPr>
                              <w:pStyle w:val="NoSpacing"/>
                              <w:jc w:val="center"/>
                              <w:rPr>
                                <w:rFonts w:ascii="Constantia" w:hAnsi="Constantia"/>
                                <w:b/>
                                <w:bCs/>
                                <w:sz w:val="16"/>
                                <w:szCs w:val="16"/>
                              </w:rPr>
                            </w:pPr>
                          </w:p>
                          <w:p w14:paraId="7B0C749E" w14:textId="77777777" w:rsidR="00A769B4" w:rsidRPr="00111C0C" w:rsidRDefault="00A769B4" w:rsidP="00A769B4">
                            <w:pPr>
                              <w:pStyle w:val="NoSpacing"/>
                              <w:jc w:val="center"/>
                              <w:rPr>
                                <w:rFonts w:ascii="Constantia" w:hAnsi="Constantia"/>
                                <w:b/>
                                <w:bCs/>
                                <w:sz w:val="24"/>
                                <w:szCs w:val="24"/>
                              </w:rPr>
                            </w:pPr>
                            <w:r>
                              <w:rPr>
                                <w:rFonts w:ascii="Constantia" w:hAnsi="Constantia"/>
                                <w:b/>
                                <w:bCs/>
                                <w:sz w:val="24"/>
                                <w:szCs w:val="24"/>
                              </w:rPr>
                              <w:t xml:space="preserve">Tuesday July 25 St James the Apostle </w:t>
                            </w: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5pt;margin-top:3.8pt;width:469.5pt;height: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">
                <v:textbox>
                  <w:txbxContent>
                    <w:p w14:paraId="6B414D1C" w14:textId="0794A2B6" w:rsidR="00412166" w:rsidRPr="00A769B4" w:rsidRDefault="002D6816" w:rsidP="00A769B4">
                      <w:pPr>
                        <w:jc w:val="center"/>
                        <w:rPr>
                          <w:rFonts w:ascii="Constantia" w:hAnsi="Constantia"/>
                          <w:b/>
                          <w:bCs/>
                          <w:sz w:val="32"/>
                          <w:szCs w:val="32"/>
                        </w:rPr>
                      </w:pPr>
                      <w:r w:rsidRPr="00111C0C">
                        <w:rPr>
                          <w:rFonts w:ascii="Constantia" w:hAnsi="Constantia"/>
                          <w:b/>
                          <w:bCs/>
                          <w:sz w:val="32"/>
                          <w:szCs w:val="32"/>
                        </w:rPr>
                        <w:t>LITURGICAL ALERTS</w:t>
                      </w:r>
                    </w:p>
                    <w:p w14:paraId="3C849589" w14:textId="77777777" w:rsidR="00A769B4" w:rsidRPr="00841F19" w:rsidRDefault="00A769B4" w:rsidP="00A769B4">
                      <w:pPr>
                        <w:pStyle w:val="NoSpacing"/>
                        <w:jc w:val="center"/>
                        <w:rPr>
                          <w:rFonts w:ascii="Constantia" w:hAnsi="Constantia"/>
                          <w:b/>
                          <w:bCs/>
                          <w:sz w:val="24"/>
                          <w:szCs w:val="24"/>
                        </w:rPr>
                      </w:pPr>
                      <w:r w:rsidRPr="00841F19">
                        <w:rPr>
                          <w:rFonts w:ascii="Constantia" w:hAnsi="Constantia"/>
                          <w:b/>
                          <w:bCs/>
                          <w:sz w:val="24"/>
                          <w:szCs w:val="24"/>
                        </w:rPr>
                        <w:t>Saturday July 22</w:t>
                      </w:r>
                      <w:r>
                        <w:rPr>
                          <w:rFonts w:ascii="Constantia" w:hAnsi="Constantia"/>
                          <w:b/>
                          <w:bCs/>
                          <w:sz w:val="24"/>
                          <w:szCs w:val="24"/>
                        </w:rPr>
                        <w:t xml:space="preserve"> St Mary Magdalene</w:t>
                      </w:r>
                    </w:p>
                    <w:p w14:paraId="45697DD0" w14:textId="77777777" w:rsidR="00A769B4" w:rsidRPr="00841F19" w:rsidRDefault="00A769B4" w:rsidP="00A769B4">
                      <w:pPr>
                        <w:pStyle w:val="NoSpacing"/>
                        <w:jc w:val="center"/>
                        <w:rPr>
                          <w:rFonts w:ascii="Constantia" w:hAnsi="Constantia"/>
                          <w:b/>
                          <w:bCs/>
                          <w:sz w:val="16"/>
                          <w:szCs w:val="16"/>
                        </w:rPr>
                      </w:pPr>
                    </w:p>
                    <w:p w14:paraId="7B0C749E" w14:textId="77777777" w:rsidR="00A769B4" w:rsidRPr="00111C0C" w:rsidRDefault="00A769B4" w:rsidP="00A769B4">
                      <w:pPr>
                        <w:pStyle w:val="NoSpacing"/>
                        <w:jc w:val="center"/>
                        <w:rPr>
                          <w:rFonts w:ascii="Constantia" w:hAnsi="Constantia"/>
                          <w:b/>
                          <w:bCs/>
                          <w:sz w:val="24"/>
                          <w:szCs w:val="24"/>
                        </w:rPr>
                      </w:pPr>
                      <w:r>
                        <w:rPr>
                          <w:rFonts w:ascii="Constantia" w:hAnsi="Constantia"/>
                          <w:b/>
                          <w:bCs/>
                          <w:sz w:val="24"/>
                          <w:szCs w:val="24"/>
                        </w:rPr>
                        <w:t xml:space="preserve">Tuesday July 25 St James the Apostle </w:t>
                      </w: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v:textbox>
                <w10:wrap type="square"/>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3A51B83C" w14:textId="4E6F024F" w:rsidR="00412166" w:rsidRDefault="00412166" w:rsidP="00412166">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p>
    <w:p w14:paraId="19F28FF7" w14:textId="77777777" w:rsidR="00412166" w:rsidRPr="0075524F" w:rsidRDefault="00412166" w:rsidP="00412166">
      <w:pPr>
        <w:tabs>
          <w:tab w:val="right" w:pos="5760"/>
        </w:tabs>
        <w:spacing w:line="240" w:lineRule="auto"/>
        <w:jc w:val="center"/>
        <w:rPr>
          <w:rFonts w:ascii="Constantia" w:hAnsi="Constantia"/>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A974D14" w14:textId="54D383E8" w:rsidR="002D6816" w:rsidRPr="00412166" w:rsidRDefault="002D6816" w:rsidP="002D6816">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p>
    <w:p w14:paraId="5CFBC306" w14:textId="790ED346" w:rsidR="00412166" w:rsidRDefault="00254B75" w:rsidP="00412166">
      <w:pPr>
        <w:pStyle w:val="NoSpacing"/>
        <w:rPr>
          <w:rFonts w:ascii="Constantia" w:hAnsi="Constantia"/>
          <w:b/>
          <w:bCs/>
          <w:sz w:val="28"/>
          <w:szCs w:val="28"/>
        </w:rPr>
      </w:pPr>
      <w:r w:rsidRPr="00254B75">
        <w:rPr>
          <w:rFonts w:ascii="Constantia" w:hAnsi="Constantia"/>
          <w:b/>
          <w:bCs/>
          <w:noProof/>
          <w:sz w:val="28"/>
          <w:szCs w:val="28"/>
        </w:rPr>
        <mc:AlternateContent>
          <mc:Choice Requires="wps">
            <w:drawing>
              <wp:anchor distT="45720" distB="45720" distL="114300" distR="114300" simplePos="0" relativeHeight="251667456" behindDoc="0" locked="0" layoutInCell="1" allowOverlap="1" wp14:anchorId="48CC266E" wp14:editId="3AF2EC13">
                <wp:simplePos x="0" y="0"/>
                <wp:positionH relativeFrom="column">
                  <wp:posOffset>596900</wp:posOffset>
                </wp:positionH>
                <wp:positionV relativeFrom="paragraph">
                  <wp:posOffset>185420</wp:posOffset>
                </wp:positionV>
                <wp:extent cx="6210300" cy="1047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47750"/>
                        </a:xfrm>
                        <a:prstGeom prst="rect">
                          <a:avLst/>
                        </a:prstGeom>
                        <a:solidFill>
                          <a:srgbClr val="FFFFFF"/>
                        </a:solidFill>
                        <a:ln w="9525">
                          <a:solidFill>
                            <a:srgbClr val="000000"/>
                          </a:solidFill>
                          <a:miter lim="800000"/>
                          <a:headEnd/>
                          <a:tailEnd/>
                        </a:ln>
                      </wps:spPr>
                      <wps:txbx>
                        <w:txbxContent>
                          <w:p w14:paraId="1E3DB99F" w14:textId="6A21AB5A" w:rsidR="00254B75" w:rsidRDefault="00254B75" w:rsidP="00254B75">
                            <w:pPr>
                              <w:pStyle w:val="NoSpacing"/>
                              <w:jc w:val="both"/>
                              <w:rPr>
                                <w:rFonts w:ascii="Constantia" w:hAnsi="Constantia"/>
                                <w:b/>
                                <w:bCs/>
                                <w:sz w:val="28"/>
                                <w:szCs w:val="28"/>
                              </w:rPr>
                            </w:pPr>
                            <w:r>
                              <w:rPr>
                                <w:rFonts w:ascii="Constantia" w:hAnsi="Constantia"/>
                                <w:b/>
                                <w:bCs/>
                                <w:sz w:val="28"/>
                                <w:szCs w:val="28"/>
                              </w:rPr>
                              <w:t xml:space="preserve">NOTICE IS HEREBY GIVEN of a SPECIAL VESTRY to be held on Sunday July 16 after High Mass to discuss the Sale of the Church of St John the Evangelist, </w:t>
                            </w:r>
                            <w:proofErr w:type="gramStart"/>
                            <w:r>
                              <w:rPr>
                                <w:rFonts w:ascii="Constantia" w:hAnsi="Constantia"/>
                                <w:b/>
                                <w:bCs/>
                                <w:sz w:val="28"/>
                                <w:szCs w:val="28"/>
                              </w:rPr>
                              <w:t>Montreal</w:t>
                            </w:r>
                            <w:proofErr w:type="gramEnd"/>
                            <w:r>
                              <w:rPr>
                                <w:rFonts w:ascii="Constantia" w:hAnsi="Constantia"/>
                                <w:b/>
                                <w:bCs/>
                                <w:sz w:val="28"/>
                                <w:szCs w:val="28"/>
                              </w:rPr>
                              <w:t xml:space="preserve"> and the amalgamation of the Special and General Funds of the Parish.  The </w:t>
                            </w:r>
                            <w:proofErr w:type="gramStart"/>
                            <w:r>
                              <w:rPr>
                                <w:rFonts w:ascii="Constantia" w:hAnsi="Constantia"/>
                                <w:b/>
                                <w:bCs/>
                                <w:sz w:val="28"/>
                                <w:szCs w:val="28"/>
                              </w:rPr>
                              <w:t>Bishop</w:t>
                            </w:r>
                            <w:proofErr w:type="gramEnd"/>
                            <w:r>
                              <w:rPr>
                                <w:rFonts w:ascii="Constantia" w:hAnsi="Constantia"/>
                                <w:b/>
                                <w:bCs/>
                                <w:sz w:val="28"/>
                                <w:szCs w:val="28"/>
                              </w:rPr>
                              <w:t xml:space="preserve"> will be present for this meeting. </w:t>
                            </w:r>
                          </w:p>
                          <w:p w14:paraId="4106BB6A" w14:textId="77777777" w:rsidR="00254B75" w:rsidRDefault="00254B75" w:rsidP="00254B75">
                            <w:pPr>
                              <w:pStyle w:val="NoSpacing"/>
                              <w:jc w:val="both"/>
                              <w:rPr>
                                <w:rFonts w:ascii="Constantia" w:hAnsi="Constantia"/>
                                <w:b/>
                                <w:bCs/>
                                <w:sz w:val="28"/>
                                <w:szCs w:val="28"/>
                              </w:rPr>
                            </w:pPr>
                          </w:p>
                          <w:p w14:paraId="2484245C" w14:textId="636DB660" w:rsidR="00254B75" w:rsidRDefault="00254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C266E" id="Text Box 2" o:spid="_x0000_s1027" type="#_x0000_t202" style="position:absolute;margin-left:47pt;margin-top:14.6pt;width:489pt;height: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">
                <v:textbox>
                  <w:txbxContent>
                    <w:p w14:paraId="1E3DB99F" w14:textId="6A21AB5A" w:rsidR="00254B75" w:rsidRDefault="00254B75" w:rsidP="00254B75">
                      <w:pPr>
                        <w:pStyle w:val="NoSpacing"/>
                        <w:jc w:val="both"/>
                        <w:rPr>
                          <w:rFonts w:ascii="Constantia" w:hAnsi="Constantia"/>
                          <w:b/>
                          <w:bCs/>
                          <w:sz w:val="28"/>
                          <w:szCs w:val="28"/>
                        </w:rPr>
                      </w:pPr>
                      <w:r>
                        <w:rPr>
                          <w:rFonts w:ascii="Constantia" w:hAnsi="Constantia"/>
                          <w:b/>
                          <w:bCs/>
                          <w:sz w:val="28"/>
                          <w:szCs w:val="28"/>
                        </w:rPr>
                        <w:t xml:space="preserve">NOTICE IS HEREBY GIVEN of a SPECIAL VESTRY to be held on Sunday July 16 after High Mass to discuss the Sale of the Church of St John the Evangelist, </w:t>
                      </w:r>
                      <w:proofErr w:type="gramStart"/>
                      <w:r>
                        <w:rPr>
                          <w:rFonts w:ascii="Constantia" w:hAnsi="Constantia"/>
                          <w:b/>
                          <w:bCs/>
                          <w:sz w:val="28"/>
                          <w:szCs w:val="28"/>
                        </w:rPr>
                        <w:t>Montreal</w:t>
                      </w:r>
                      <w:proofErr w:type="gramEnd"/>
                      <w:r>
                        <w:rPr>
                          <w:rFonts w:ascii="Constantia" w:hAnsi="Constantia"/>
                          <w:b/>
                          <w:bCs/>
                          <w:sz w:val="28"/>
                          <w:szCs w:val="28"/>
                        </w:rPr>
                        <w:t xml:space="preserve"> and the amalgamation of the Special and General Funds of the Parish.  The </w:t>
                      </w:r>
                      <w:proofErr w:type="gramStart"/>
                      <w:r>
                        <w:rPr>
                          <w:rFonts w:ascii="Constantia" w:hAnsi="Constantia"/>
                          <w:b/>
                          <w:bCs/>
                          <w:sz w:val="28"/>
                          <w:szCs w:val="28"/>
                        </w:rPr>
                        <w:t>Bishop</w:t>
                      </w:r>
                      <w:proofErr w:type="gramEnd"/>
                      <w:r>
                        <w:rPr>
                          <w:rFonts w:ascii="Constantia" w:hAnsi="Constantia"/>
                          <w:b/>
                          <w:bCs/>
                          <w:sz w:val="28"/>
                          <w:szCs w:val="28"/>
                        </w:rPr>
                        <w:t xml:space="preserve"> will be present for this meeting. </w:t>
                      </w:r>
                    </w:p>
                    <w:p w14:paraId="4106BB6A" w14:textId="77777777" w:rsidR="00254B75" w:rsidRDefault="00254B75" w:rsidP="00254B75">
                      <w:pPr>
                        <w:pStyle w:val="NoSpacing"/>
                        <w:jc w:val="both"/>
                        <w:rPr>
                          <w:rFonts w:ascii="Constantia" w:hAnsi="Constantia"/>
                          <w:b/>
                          <w:bCs/>
                          <w:sz w:val="28"/>
                          <w:szCs w:val="28"/>
                        </w:rPr>
                      </w:pPr>
                    </w:p>
                    <w:p w14:paraId="2484245C" w14:textId="636DB660" w:rsidR="00254B75" w:rsidRDefault="00254B75"/>
                  </w:txbxContent>
                </v:textbox>
                <w10:wrap type="square"/>
              </v:shape>
            </w:pict>
          </mc:Fallback>
        </mc:AlternateContent>
      </w:r>
    </w:p>
    <w:p w14:paraId="5E003BE7" w14:textId="77777777" w:rsidR="00254B75" w:rsidRDefault="00254B75" w:rsidP="00EB27B6">
      <w:pPr>
        <w:pStyle w:val="NoSpacing"/>
        <w:jc w:val="both"/>
        <w:rPr>
          <w:rFonts w:ascii="Constantia" w:hAnsi="Constantia"/>
          <w:b/>
          <w:bCs/>
          <w:sz w:val="28"/>
          <w:szCs w:val="28"/>
        </w:rPr>
      </w:pPr>
    </w:p>
    <w:p w14:paraId="0933A219" w14:textId="77777777" w:rsidR="00254B75" w:rsidRDefault="00254B75" w:rsidP="00EB27B6">
      <w:pPr>
        <w:pStyle w:val="NoSpacing"/>
        <w:jc w:val="both"/>
        <w:rPr>
          <w:rFonts w:ascii="Constantia" w:hAnsi="Constantia"/>
          <w:b/>
          <w:bCs/>
          <w:sz w:val="28"/>
          <w:szCs w:val="28"/>
        </w:rPr>
      </w:pPr>
    </w:p>
    <w:p w14:paraId="18F4E710" w14:textId="77777777" w:rsidR="00254B75" w:rsidRDefault="00254B75" w:rsidP="00EB27B6">
      <w:pPr>
        <w:pStyle w:val="NoSpacing"/>
        <w:jc w:val="both"/>
        <w:rPr>
          <w:rFonts w:ascii="Constantia" w:hAnsi="Constantia"/>
          <w:b/>
          <w:bCs/>
          <w:sz w:val="28"/>
          <w:szCs w:val="28"/>
        </w:rPr>
      </w:pPr>
    </w:p>
    <w:p w14:paraId="6C9742A1" w14:textId="77777777" w:rsidR="00254B75" w:rsidRDefault="00254B75" w:rsidP="00EB27B6">
      <w:pPr>
        <w:pStyle w:val="NoSpacing"/>
        <w:jc w:val="both"/>
        <w:rPr>
          <w:rFonts w:ascii="Constantia" w:hAnsi="Constantia"/>
          <w:b/>
          <w:bCs/>
          <w:sz w:val="28"/>
          <w:szCs w:val="28"/>
        </w:rPr>
      </w:pPr>
    </w:p>
    <w:p w14:paraId="6649C07C" w14:textId="77777777" w:rsidR="0075524F" w:rsidRDefault="0075524F" w:rsidP="00EB27B6">
      <w:pPr>
        <w:pStyle w:val="NoSpacing"/>
        <w:jc w:val="both"/>
        <w:rPr>
          <w:rFonts w:ascii="Constantia" w:hAnsi="Constantia"/>
          <w:b/>
          <w:bCs/>
          <w:sz w:val="28"/>
          <w:szCs w:val="28"/>
        </w:rPr>
      </w:pPr>
    </w:p>
    <w:p w14:paraId="00C4003A" w14:textId="77777777" w:rsidR="00EB27B6" w:rsidRDefault="00EB27B6" w:rsidP="00EB27B6">
      <w:pPr>
        <w:pStyle w:val="NoSpacing"/>
        <w:jc w:val="both"/>
        <w:rPr>
          <w:rFonts w:ascii="Constantia" w:hAnsi="Constantia"/>
          <w:b/>
          <w:bCs/>
          <w:sz w:val="28"/>
          <w:szCs w:val="28"/>
        </w:rPr>
      </w:pPr>
    </w:p>
    <w:p w14:paraId="6A086862" w14:textId="295A1AD4"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3226EB57"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412166">
        <w:rPr>
          <w:rFonts w:ascii="Constantia" w:hAnsi="Constantia" w:cstheme="minorHAnsi"/>
          <w:b/>
          <w:sz w:val="28"/>
          <w:szCs w:val="28"/>
        </w:rPr>
        <w:t>Ju</w:t>
      </w:r>
      <w:r w:rsidR="00BC1805">
        <w:rPr>
          <w:rFonts w:ascii="Constantia" w:hAnsi="Constantia" w:cstheme="minorHAnsi"/>
          <w:b/>
          <w:sz w:val="28"/>
          <w:szCs w:val="28"/>
        </w:rPr>
        <w:t>ly 2</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2379EDD2" w14:textId="11E36789" w:rsidR="004D5297" w:rsidRDefault="7B6D4F8C" w:rsidP="7B6D4F8C">
      <w:pPr>
        <w:rPr>
          <w:rFonts w:ascii="Constantia" w:hAnsi="Constantia"/>
          <w:i/>
          <w:iCs/>
          <w:sz w:val="24"/>
          <w:szCs w:val="24"/>
        </w:rPr>
      </w:pPr>
      <w:r w:rsidRPr="7B6D4F8C">
        <w:rPr>
          <w:rFonts w:ascii="Constantia" w:hAnsi="Constantia"/>
          <w:b/>
          <w:bCs/>
          <w:sz w:val="24"/>
          <w:szCs w:val="24"/>
        </w:rPr>
        <w:t>Organ Prelude.</w:t>
      </w:r>
      <w:r w:rsidRPr="7B6D4F8C">
        <w:rPr>
          <w:i/>
          <w:iCs/>
        </w:rPr>
        <w:t xml:space="preserve">  </w:t>
      </w:r>
      <w:proofErr w:type="spellStart"/>
      <w:r w:rsidRPr="7B6D4F8C">
        <w:rPr>
          <w:rFonts w:ascii="Constantia" w:hAnsi="Constantia"/>
          <w:i/>
          <w:iCs/>
          <w:sz w:val="24"/>
          <w:szCs w:val="24"/>
        </w:rPr>
        <w:t>Alla</w:t>
      </w:r>
      <w:proofErr w:type="spellEnd"/>
      <w:r w:rsidRPr="7B6D4F8C">
        <w:rPr>
          <w:rFonts w:ascii="Constantia" w:hAnsi="Constantia"/>
          <w:i/>
          <w:iCs/>
          <w:sz w:val="24"/>
          <w:szCs w:val="24"/>
        </w:rPr>
        <w:t> breve in D major, BWV 589, by J. S. Bach (1685-1750)</w:t>
      </w:r>
    </w:p>
    <w:p w14:paraId="32C1E1D1" w14:textId="7888643A"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346A5314" w14:textId="77777777" w:rsidR="004D5297" w:rsidRPr="00E07061" w:rsidRDefault="00FE0212" w:rsidP="004D5297">
      <w:pPr>
        <w:rPr>
          <w:rFonts w:ascii="Constantia" w:hAnsi="Constantia"/>
          <w:i/>
          <w:iCs/>
          <w:sz w:val="24"/>
          <w:szCs w:val="24"/>
        </w:rPr>
      </w:pPr>
      <w:r w:rsidRPr="00FB3E87">
        <w:rPr>
          <w:rFonts w:ascii="Constantia" w:hAnsi="Constantia" w:cstheme="minorHAnsi"/>
          <w:i/>
          <w:sz w:val="24"/>
          <w:szCs w:val="24"/>
          <w:bdr w:val="none" w:sz="0" w:space="0" w:color="auto" w:frame="1"/>
        </w:rPr>
        <w:t>The people stand at the sound of the bell</w:t>
      </w:r>
      <w:r w:rsidRPr="00E311B9">
        <w:rPr>
          <w:rFonts w:ascii="Constantia" w:hAnsi="Constantia" w:cstheme="minorHAnsi"/>
          <w:i/>
          <w:sz w:val="24"/>
          <w:szCs w:val="24"/>
          <w:bdr w:val="none" w:sz="0" w:space="0" w:color="auto" w:frame="1"/>
        </w:rPr>
        <w:t>.</w:t>
      </w:r>
      <w:r w:rsidR="00672AF4" w:rsidRPr="00E311B9">
        <w:rPr>
          <w:rFonts w:ascii="Constantia" w:hAnsi="Constantia" w:cstheme="minorHAnsi"/>
          <w:i/>
          <w:sz w:val="24"/>
          <w:szCs w:val="24"/>
          <w:bdr w:val="none" w:sz="0" w:space="0" w:color="auto" w:frame="1"/>
        </w:rPr>
        <w:t xml:space="preserve">                                                                   </w:t>
      </w:r>
      <w:r w:rsidR="00672AF4" w:rsidRPr="00E311B9">
        <w:rPr>
          <w:rFonts w:ascii="Constantia" w:hAnsi="Constantia"/>
          <w:b/>
          <w:bCs/>
          <w:sz w:val="24"/>
          <w:szCs w:val="24"/>
        </w:rPr>
        <w:t>Cantor.</w:t>
      </w:r>
      <w:r w:rsidR="00672AF4" w:rsidRPr="00E311B9">
        <w:rPr>
          <w:rFonts w:ascii="Constantia" w:hAnsi="Constantia"/>
          <w:sz w:val="24"/>
          <w:szCs w:val="24"/>
        </w:rPr>
        <w:t xml:space="preserve"> </w:t>
      </w:r>
      <w:r w:rsidR="004D5297" w:rsidRPr="00E07061">
        <w:rPr>
          <w:rFonts w:ascii="Constantia" w:hAnsi="Constantia"/>
          <w:i/>
          <w:iCs/>
          <w:sz w:val="24"/>
          <w:szCs w:val="24"/>
        </w:rPr>
        <w:t>Anna de Bakker</w:t>
      </w:r>
    </w:p>
    <w:p w14:paraId="27CAFF47" w14:textId="4981B45C" w:rsidR="00FE0212" w:rsidRPr="00E311B9" w:rsidRDefault="00FE0212" w:rsidP="00E311B9">
      <w:pPr>
        <w:spacing w:line="240" w:lineRule="auto"/>
        <w:rPr>
          <w:rFonts w:ascii="Constantia" w:hAnsi="Constantia"/>
          <w:i/>
          <w:iCs/>
          <w:sz w:val="24"/>
          <w:szCs w:val="24"/>
        </w:rPr>
      </w:pPr>
      <w:r w:rsidRPr="00E311B9">
        <w:rPr>
          <w:rFonts w:ascii="Constantia" w:hAnsi="Constantia"/>
          <w:b/>
          <w:bCs/>
          <w:sz w:val="24"/>
          <w:szCs w:val="24"/>
        </w:rPr>
        <w:t>Opening Hymn.</w:t>
      </w:r>
      <w:r w:rsidR="00D84037" w:rsidRPr="00E311B9">
        <w:rPr>
          <w:rFonts w:ascii="Constantia" w:hAnsi="Constantia"/>
          <w:b/>
          <w:bCs/>
          <w:sz w:val="24"/>
          <w:szCs w:val="24"/>
        </w:rPr>
        <w:t xml:space="preserve"> </w:t>
      </w:r>
      <w:r w:rsidR="003D7002" w:rsidRPr="00E311B9">
        <w:rPr>
          <w:rFonts w:ascii="Constantia" w:hAnsi="Constantia"/>
          <w:b/>
          <w:bCs/>
          <w:sz w:val="24"/>
          <w:szCs w:val="24"/>
        </w:rPr>
        <w:t xml:space="preserve"> </w:t>
      </w:r>
      <w:r w:rsidR="001A16FD" w:rsidRPr="005A55D1">
        <w:rPr>
          <w:rFonts w:ascii="Constantia" w:hAnsi="Constantia"/>
          <w:b/>
          <w:bCs/>
          <w:i/>
          <w:iCs/>
          <w:sz w:val="24"/>
          <w:szCs w:val="24"/>
        </w:rPr>
        <w:t xml:space="preserve"># </w:t>
      </w:r>
      <w:r w:rsidR="005A55D1" w:rsidRPr="005A55D1">
        <w:rPr>
          <w:rFonts w:ascii="Constantia" w:hAnsi="Constantia"/>
          <w:b/>
          <w:bCs/>
          <w:i/>
          <w:iCs/>
          <w:sz w:val="24"/>
          <w:szCs w:val="24"/>
        </w:rPr>
        <w:t>228</w:t>
      </w:r>
      <w:r w:rsidR="005A55D1" w:rsidRPr="005A55D1">
        <w:rPr>
          <w:rFonts w:ascii="Constantia" w:hAnsi="Constantia"/>
          <w:i/>
          <w:iCs/>
          <w:sz w:val="24"/>
          <w:szCs w:val="24"/>
        </w:rPr>
        <w:t xml:space="preserve"> </w:t>
      </w:r>
      <w:r w:rsidR="005A55D1">
        <w:rPr>
          <w:rFonts w:ascii="Constantia" w:hAnsi="Constantia"/>
          <w:i/>
          <w:iCs/>
          <w:sz w:val="24"/>
          <w:szCs w:val="24"/>
        </w:rPr>
        <w:t xml:space="preserve">          </w:t>
      </w:r>
      <w:r w:rsidR="005A55D1" w:rsidRPr="005A55D1">
        <w:rPr>
          <w:rFonts w:ascii="Constantia" w:hAnsi="Constantia"/>
          <w:i/>
          <w:iCs/>
          <w:sz w:val="24"/>
          <w:szCs w:val="24"/>
        </w:rPr>
        <w:t>Now in holy celebration - NEANDER</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081C6750" w:rsidR="00755A03" w:rsidRPr="007F5210" w:rsidRDefault="007526F7" w:rsidP="00755A03">
      <w:pPr>
        <w:spacing w:after="60" w:line="240" w:lineRule="auto"/>
        <w:jc w:val="both"/>
        <w:rPr>
          <w:rFonts w:ascii="Constantia" w:hAnsi="Constantia"/>
          <w:b/>
          <w:bCs/>
          <w:i/>
          <w:sz w:val="24"/>
          <w:szCs w:val="24"/>
        </w:rPr>
      </w:pPr>
      <w:r w:rsidRPr="7B6D4F8C">
        <w:rPr>
          <w:rFonts w:ascii="Constantia" w:hAnsi="Constantia"/>
          <w:b/>
          <w:bCs/>
          <w:sz w:val="24"/>
          <w:szCs w:val="24"/>
          <w:bdr w:val="none" w:sz="0" w:space="0" w:color="auto" w:frame="1"/>
        </w:rPr>
        <w:t>Introit</w:t>
      </w:r>
      <w:r w:rsidRPr="7B6D4F8C">
        <w:rPr>
          <w:rFonts w:ascii="Constantia" w:hAnsi="Constantia"/>
          <w:sz w:val="24"/>
          <w:szCs w:val="24"/>
          <w:bdr w:val="none" w:sz="0" w:space="0" w:color="auto" w:frame="1"/>
        </w:rPr>
        <w:t>.</w:t>
      </w:r>
    </w:p>
    <w:p w14:paraId="6A195329" w14:textId="023685F6" w:rsidR="003678DF" w:rsidRDefault="00755A03" w:rsidP="003678DF">
      <w:pPr>
        <w:pStyle w:val="NoSpacing"/>
        <w:rPr>
          <w:rFonts w:ascii="Constantia" w:hAnsi="Constantia"/>
          <w:b/>
          <w:bCs/>
          <w:sz w:val="24"/>
          <w:szCs w:val="24"/>
        </w:rPr>
      </w:pPr>
      <w:r w:rsidRPr="00755A03">
        <w:rPr>
          <w:rFonts w:ascii="Constantia" w:hAnsi="Constantia"/>
          <w:i/>
          <w:sz w:val="24"/>
          <w:szCs w:val="24"/>
        </w:rPr>
        <w:t>Hail, O mother most holy, who in child birth didst bring forth the Monarch</w:t>
      </w:r>
      <w:r>
        <w:rPr>
          <w:rFonts w:ascii="Constantia" w:hAnsi="Constantia"/>
          <w:b/>
          <w:bCs/>
          <w:i/>
          <w:sz w:val="24"/>
          <w:szCs w:val="24"/>
        </w:rPr>
        <w:t xml:space="preserve">: him who over heaven and earth </w:t>
      </w:r>
      <w:proofErr w:type="spellStart"/>
      <w:r>
        <w:rPr>
          <w:rFonts w:ascii="Constantia" w:hAnsi="Constantia"/>
          <w:b/>
          <w:bCs/>
          <w:i/>
          <w:sz w:val="24"/>
          <w:szCs w:val="24"/>
        </w:rPr>
        <w:t>reigneth</w:t>
      </w:r>
      <w:proofErr w:type="spellEnd"/>
      <w:r>
        <w:rPr>
          <w:rFonts w:ascii="Constantia" w:hAnsi="Constantia"/>
          <w:b/>
          <w:bCs/>
          <w:i/>
          <w:sz w:val="24"/>
          <w:szCs w:val="24"/>
        </w:rPr>
        <w:t xml:space="preserve"> for ever and ever. </w:t>
      </w:r>
      <w:r w:rsidRPr="00755A03">
        <w:rPr>
          <w:rFonts w:ascii="Constantia" w:hAnsi="Constantia"/>
          <w:i/>
          <w:sz w:val="24"/>
          <w:szCs w:val="24"/>
        </w:rPr>
        <w:t>My heart is inditing of a good matter:</w:t>
      </w:r>
      <w:r>
        <w:rPr>
          <w:rFonts w:ascii="Constantia" w:hAnsi="Constantia"/>
          <w:b/>
          <w:bCs/>
          <w:i/>
          <w:sz w:val="24"/>
          <w:szCs w:val="24"/>
        </w:rPr>
        <w:t xml:space="preserve"> I speak of the things which I have made unto the king. Glory be…</w:t>
      </w:r>
      <w:r w:rsidR="007F5210">
        <w:rPr>
          <w:rFonts w:ascii="Constantia" w:hAnsi="Constantia"/>
          <w:b/>
          <w:bCs/>
          <w:i/>
          <w:sz w:val="24"/>
          <w:szCs w:val="24"/>
        </w:rPr>
        <w:t xml:space="preserve"> </w:t>
      </w:r>
      <w:r w:rsidR="007F5210" w:rsidRPr="007F5210">
        <w:rPr>
          <w:rFonts w:ascii="Constantia" w:hAnsi="Constantia"/>
          <w:b/>
          <w:bCs/>
          <w:i/>
          <w:sz w:val="24"/>
          <w:szCs w:val="24"/>
        </w:rPr>
        <w:t xml:space="preserve"> </w:t>
      </w:r>
      <w:r w:rsidR="003678DF" w:rsidRPr="00D8019D">
        <w:rPr>
          <w:rFonts w:ascii="Constantia" w:hAnsi="Constantia"/>
          <w:b/>
          <w:bCs/>
          <w:i/>
          <w:sz w:val="24"/>
          <w:szCs w:val="24"/>
        </w:rPr>
        <w:t>Antiphon.</w:t>
      </w:r>
      <w:r w:rsidR="003678DF" w:rsidRPr="00D8019D">
        <w:rPr>
          <w:rFonts w:ascii="Constantia" w:hAnsi="Constantia"/>
          <w:i/>
          <w:sz w:val="24"/>
          <w:szCs w:val="24"/>
        </w:rPr>
        <w:t xml:space="preserve"> </w:t>
      </w:r>
      <w:r w:rsidR="003678DF" w:rsidRPr="00D8019D">
        <w:rPr>
          <w:rFonts w:ascii="Constantia" w:hAnsi="Constantia"/>
          <w:sz w:val="24"/>
          <w:szCs w:val="24"/>
        </w:rPr>
        <w:t xml:space="preserve">Repeat </w:t>
      </w:r>
      <w:r w:rsidR="003678DF" w:rsidRPr="00D8019D">
        <w:rPr>
          <w:rFonts w:ascii="Constantia" w:hAnsi="Constantia"/>
          <w:b/>
          <w:bCs/>
          <w:sz w:val="24"/>
          <w:szCs w:val="24"/>
        </w:rPr>
        <w:t>Antiphon</w:t>
      </w:r>
    </w:p>
    <w:p w14:paraId="6D165B55" w14:textId="77777777" w:rsidR="003678DF" w:rsidRDefault="003678DF" w:rsidP="003678DF">
      <w:pPr>
        <w:pStyle w:val="NoSpacing"/>
        <w:rPr>
          <w:rFonts w:ascii="Constantia" w:hAnsi="Constantia"/>
          <w:sz w:val="16"/>
          <w:szCs w:val="16"/>
        </w:rPr>
      </w:pPr>
    </w:p>
    <w:p w14:paraId="699FAC58"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DA3A5E1"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112289">
        <w:rPr>
          <w:rFonts w:ascii="Constantia" w:hAnsi="Constantia" w:cstheme="minorHAnsi"/>
          <w:b/>
          <w:bCs/>
          <w:sz w:val="24"/>
          <w:szCs w:val="24"/>
        </w:rPr>
        <w:t>Amen.</w:t>
      </w:r>
    </w:p>
    <w:p w14:paraId="7A1F7084"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32C789B"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7C1BA780" w14:textId="77777777" w:rsidR="00437B33" w:rsidRPr="00112289" w:rsidRDefault="00437B33" w:rsidP="00437B33">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17A568BC"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w:t>
      </w:r>
      <w:r w:rsidR="004D5297">
        <w:rPr>
          <w:rFonts w:ascii="Constantia" w:hAnsi="Constantia" w:cs="Helvetica"/>
          <w:b/>
          <w:bCs/>
          <w:sz w:val="24"/>
          <w:szCs w:val="24"/>
          <w:bdr w:val="none" w:sz="0" w:space="0" w:color="auto" w:frame="1"/>
        </w:rPr>
        <w:t>s</w:t>
      </w:r>
      <w:r w:rsidRPr="00A57824">
        <w:rPr>
          <w:rFonts w:ascii="Constantia" w:hAnsi="Constantia" w:cs="Helvetica"/>
          <w:b/>
          <w:bCs/>
          <w:sz w:val="24"/>
          <w:szCs w:val="24"/>
          <w:bdr w:val="none" w:sz="0" w:space="0" w:color="auto" w:frame="1"/>
        </w:rPr>
        <w:t xml:space="preserve">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lastRenderedPageBreak/>
        <w:t xml:space="preserve">Priest. </w:t>
      </w:r>
      <w:r w:rsidRPr="00A57824">
        <w:rPr>
          <w:rFonts w:ascii="Constantia" w:hAnsi="Constantia" w:cstheme="minorHAnsi"/>
          <w:sz w:val="24"/>
          <w:szCs w:val="24"/>
        </w:rPr>
        <w:t>Let us pray.</w:t>
      </w:r>
    </w:p>
    <w:p w14:paraId="0E7E4C79" w14:textId="60CE8D26" w:rsidR="007F5210" w:rsidRDefault="7B6D4F8C" w:rsidP="007F5210">
      <w:pPr>
        <w:tabs>
          <w:tab w:val="left" w:pos="1440"/>
          <w:tab w:val="left" w:pos="2160"/>
          <w:tab w:val="right" w:pos="8640"/>
        </w:tabs>
        <w:jc w:val="both"/>
        <w:rPr>
          <w:rFonts w:ascii="Constantia" w:hAnsi="Constantia"/>
          <w:sz w:val="24"/>
          <w:szCs w:val="24"/>
        </w:rPr>
      </w:pPr>
      <w:r w:rsidRPr="7B6D4F8C">
        <w:rPr>
          <w:rFonts w:ascii="Constantia" w:hAnsi="Constantia"/>
          <w:sz w:val="24"/>
          <w:szCs w:val="24"/>
        </w:rPr>
        <w:t xml:space="preserve">ALMIGHTY GOD, </w:t>
      </w:r>
      <w:r w:rsidR="00755A03">
        <w:rPr>
          <w:rFonts w:ascii="Constantia" w:hAnsi="Constantia"/>
          <w:sz w:val="24"/>
          <w:szCs w:val="24"/>
        </w:rPr>
        <w:t>w</w:t>
      </w:r>
      <w:r w:rsidRPr="7B6D4F8C">
        <w:rPr>
          <w:rFonts w:ascii="Constantia" w:hAnsi="Constantia"/>
          <w:sz w:val="24"/>
          <w:szCs w:val="24"/>
        </w:rPr>
        <w:t xml:space="preserve">ho for their mutual comfort, didst cause the Blessed Virgin Mary to visit her cousin Elizabeth: Grant unto us Thy people, that as Mary rejoiced to be called Mother of the Lord, so we may ever magnify Thee for the love which visited and redeemed us through the incarnation of thine only begotten Son: to Whom, with thee and the Holy Ghost, be all honour and glory, world without end. </w:t>
      </w:r>
      <w:r w:rsidRPr="7B6D4F8C">
        <w:rPr>
          <w:rFonts w:ascii="Constantia" w:hAnsi="Constantia"/>
          <w:b/>
          <w:bCs/>
          <w:sz w:val="24"/>
          <w:szCs w:val="24"/>
        </w:rPr>
        <w:t xml:space="preserve">Amen. </w:t>
      </w:r>
    </w:p>
    <w:p w14:paraId="1A341DFB" w14:textId="784CF1A0" w:rsidR="003678DF" w:rsidRDefault="7B6D4F8C" w:rsidP="003678DF">
      <w:pPr>
        <w:tabs>
          <w:tab w:val="left" w:pos="1440"/>
          <w:tab w:val="left" w:pos="2160"/>
          <w:tab w:val="right" w:pos="8640"/>
        </w:tabs>
        <w:jc w:val="both"/>
        <w:rPr>
          <w:rFonts w:ascii="Constantia" w:hAnsi="Constantia"/>
          <w:sz w:val="24"/>
          <w:szCs w:val="24"/>
        </w:rPr>
      </w:pPr>
      <w:r w:rsidRPr="7B6D4F8C">
        <w:rPr>
          <w:rFonts w:ascii="Constantia" w:hAnsi="Constantia"/>
          <w:sz w:val="24"/>
          <w:szCs w:val="24"/>
        </w:rPr>
        <w:t xml:space="preserve">O GOD, who didst give such grace unto thy holy Apostles Saint Peter and Saint Paul, that they were enabled to bear witness to the truth by their death: Grant unto thy Church that, as in the beginning it was enlightened by their teaching, so it may continue in the same unto the coming of our Lord Jesus Christ; who </w:t>
      </w:r>
      <w:proofErr w:type="spellStart"/>
      <w:r w:rsidRPr="7B6D4F8C">
        <w:rPr>
          <w:rFonts w:ascii="Constantia" w:hAnsi="Constantia"/>
          <w:sz w:val="24"/>
          <w:szCs w:val="24"/>
        </w:rPr>
        <w:t>liveth</w:t>
      </w:r>
      <w:proofErr w:type="spellEnd"/>
      <w:r w:rsidRPr="7B6D4F8C">
        <w:rPr>
          <w:rFonts w:ascii="Constantia" w:hAnsi="Constantia"/>
          <w:sz w:val="24"/>
          <w:szCs w:val="24"/>
        </w:rPr>
        <w:t xml:space="preserve"> and </w:t>
      </w:r>
      <w:proofErr w:type="spellStart"/>
      <w:r w:rsidRPr="7B6D4F8C">
        <w:rPr>
          <w:rFonts w:ascii="Constantia" w:hAnsi="Constantia"/>
          <w:sz w:val="24"/>
          <w:szCs w:val="24"/>
        </w:rPr>
        <w:t>reigneth</w:t>
      </w:r>
      <w:proofErr w:type="spellEnd"/>
      <w:r w:rsidRPr="7B6D4F8C">
        <w:rPr>
          <w:rFonts w:ascii="Constantia" w:hAnsi="Constantia"/>
          <w:sz w:val="24"/>
          <w:szCs w:val="24"/>
        </w:rPr>
        <w:t xml:space="preserve"> with thee and the Holy Spirit, one God, world without end. </w:t>
      </w:r>
      <w:r w:rsidRPr="7B6D4F8C">
        <w:rPr>
          <w:rFonts w:ascii="Constantia" w:hAnsi="Constantia"/>
          <w:b/>
          <w:bCs/>
          <w:sz w:val="24"/>
          <w:szCs w:val="24"/>
        </w:rPr>
        <w:t>Amen.</w:t>
      </w:r>
    </w:p>
    <w:p w14:paraId="5C6EEEDD" w14:textId="518C56E8" w:rsidR="003678DF" w:rsidRPr="003678DF" w:rsidRDefault="003678DF" w:rsidP="003678DF">
      <w:pPr>
        <w:tabs>
          <w:tab w:val="left" w:pos="1440"/>
          <w:tab w:val="left" w:pos="2160"/>
          <w:tab w:val="right" w:pos="8640"/>
        </w:tabs>
        <w:jc w:val="both"/>
        <w:rPr>
          <w:rFonts w:ascii="Constantia" w:hAnsi="Constantia"/>
          <w:sz w:val="24"/>
          <w:szCs w:val="24"/>
        </w:rPr>
      </w:pPr>
      <w:r w:rsidRPr="00551EC8">
        <w:rPr>
          <w:rFonts w:ascii="Constantia" w:hAnsi="Constantia"/>
          <w:sz w:val="24"/>
          <w:szCs w:val="24"/>
          <w:shd w:val="clear" w:color="auto" w:fill="FFFFFF"/>
        </w:rPr>
        <w:t xml:space="preserve">O LORD, </w:t>
      </w:r>
      <w:r w:rsidRPr="003678DF">
        <w:rPr>
          <w:rFonts w:ascii="Constantia" w:hAnsi="Constantia"/>
          <w:sz w:val="24"/>
          <w:szCs w:val="24"/>
        </w:rPr>
        <w:t xml:space="preserve">we beseech thee mercifully to hear us; and grant that we, to whom thou hast given </w:t>
      </w:r>
      <w:proofErr w:type="gramStart"/>
      <w:r w:rsidRPr="003678DF">
        <w:rPr>
          <w:rFonts w:ascii="Constantia" w:hAnsi="Constantia"/>
          <w:sz w:val="24"/>
          <w:szCs w:val="24"/>
        </w:rPr>
        <w:t>an</w:t>
      </w:r>
      <w:proofErr w:type="gramEnd"/>
      <w:r w:rsidRPr="003678DF">
        <w:rPr>
          <w:rFonts w:ascii="Constantia" w:hAnsi="Constantia"/>
          <w:sz w:val="24"/>
          <w:szCs w:val="24"/>
        </w:rPr>
        <w:t xml:space="preserve"> hearty desire to pray, may by thy mighty aid be defended and comforted in all dangers and adversities; through Jesus Christ our Lord.</w:t>
      </w:r>
      <w:r>
        <w:rPr>
          <w:rFonts w:ascii="Constantia" w:hAnsi="Constantia"/>
          <w:sz w:val="24"/>
          <w:szCs w:val="24"/>
        </w:rPr>
        <w:t xml:space="preserve"> </w:t>
      </w:r>
      <w:r w:rsidRPr="00A769B4">
        <w:rPr>
          <w:rFonts w:ascii="Constantia" w:hAnsi="Constantia"/>
          <w:b/>
          <w:bCs/>
          <w:sz w:val="24"/>
          <w:szCs w:val="24"/>
        </w:rPr>
        <w:t>Amen.</w:t>
      </w:r>
    </w:p>
    <w:p w14:paraId="597D469F" w14:textId="77777777" w:rsidR="003678DF" w:rsidRPr="003E4062" w:rsidRDefault="003678DF" w:rsidP="003678DF">
      <w:pPr>
        <w:tabs>
          <w:tab w:val="center" w:pos="2880"/>
          <w:tab w:val="right" w:pos="5760"/>
        </w:tabs>
        <w:spacing w:line="240" w:lineRule="auto"/>
        <w:jc w:val="both"/>
        <w:rPr>
          <w:rFonts w:ascii="Constantia" w:hAnsi="Constantia" w:cstheme="minorHAnsi"/>
          <w:smallCaps/>
          <w:sz w:val="24"/>
          <w:szCs w:val="24"/>
        </w:rPr>
      </w:pPr>
      <w:r w:rsidRPr="003E4062">
        <w:rPr>
          <w:rFonts w:ascii="Constantia" w:hAnsi="Constantia" w:cstheme="minorHAnsi"/>
          <w:b/>
          <w:bCs/>
          <w:iCs/>
          <w:smallCaps/>
          <w:sz w:val="24"/>
          <w:szCs w:val="24"/>
          <w:bdr w:val="none" w:sz="0" w:space="0" w:color="auto" w:frame="1"/>
        </w:rPr>
        <w:t>The Lessons</w:t>
      </w:r>
    </w:p>
    <w:p w14:paraId="3ACD0317" w14:textId="77777777" w:rsidR="007B6934" w:rsidRPr="007B6934" w:rsidRDefault="003678DF" w:rsidP="007B6934">
      <w:pPr>
        <w:pStyle w:val="NoSpacing"/>
        <w:rPr>
          <w:rFonts w:ascii="Constantia" w:hAnsi="Constantia"/>
          <w:b/>
          <w:bCs/>
          <w:sz w:val="24"/>
          <w:szCs w:val="24"/>
        </w:rPr>
      </w:pPr>
      <w:r w:rsidRPr="007B6934">
        <w:rPr>
          <w:rFonts w:ascii="Constantia" w:hAnsi="Constantia"/>
          <w:b/>
          <w:bCs/>
          <w:sz w:val="24"/>
          <w:szCs w:val="24"/>
          <w:bdr w:val="none" w:sz="0" w:space="0" w:color="auto" w:frame="1"/>
        </w:rPr>
        <w:t>The First Lesson</w:t>
      </w:r>
      <w:r w:rsidRPr="007B6934">
        <w:rPr>
          <w:rFonts w:ascii="Constantia" w:hAnsi="Constantia"/>
          <w:b/>
          <w:bCs/>
          <w:sz w:val="24"/>
          <w:szCs w:val="24"/>
          <w:bdr w:val="none" w:sz="0" w:space="0" w:color="auto" w:frame="1"/>
        </w:rPr>
        <w:tab/>
        <w:t xml:space="preserve">                                                                                                                    </w:t>
      </w:r>
      <w:r w:rsidR="007B6934" w:rsidRPr="007B6934">
        <w:rPr>
          <w:rFonts w:ascii="Constantia" w:hAnsi="Constantia"/>
          <w:b/>
          <w:bCs/>
          <w:i/>
          <w:sz w:val="24"/>
          <w:szCs w:val="24"/>
        </w:rPr>
        <w:t>1 Samuel 2: 1-10</w:t>
      </w:r>
    </w:p>
    <w:p w14:paraId="65FC4ED0" w14:textId="77777777" w:rsidR="007B6934" w:rsidRPr="007B6934" w:rsidRDefault="007B6934" w:rsidP="007B6934">
      <w:pPr>
        <w:pStyle w:val="NoSpacing"/>
        <w:jc w:val="both"/>
        <w:rPr>
          <w:rFonts w:ascii="Constantia" w:hAnsi="Constantia"/>
          <w:sz w:val="24"/>
          <w:szCs w:val="24"/>
        </w:rPr>
      </w:pPr>
      <w:r w:rsidRPr="007B6934">
        <w:rPr>
          <w:rFonts w:ascii="Constantia" w:hAnsi="Constantia"/>
          <w:sz w:val="24"/>
          <w:szCs w:val="24"/>
        </w:rPr>
        <w:t xml:space="preserve">And Hannah prayed, and said, </w:t>
      </w:r>
      <w:proofErr w:type="gramStart"/>
      <w:r w:rsidRPr="007B6934">
        <w:rPr>
          <w:rFonts w:ascii="Constantia" w:hAnsi="Constantia"/>
          <w:sz w:val="24"/>
          <w:szCs w:val="24"/>
        </w:rPr>
        <w:t>My</w:t>
      </w:r>
      <w:proofErr w:type="gramEnd"/>
      <w:r w:rsidRPr="007B6934">
        <w:rPr>
          <w:rFonts w:ascii="Constantia" w:hAnsi="Constantia"/>
          <w:sz w:val="24"/>
          <w:szCs w:val="24"/>
        </w:rPr>
        <w:t xml:space="preserve"> heart </w:t>
      </w:r>
      <w:proofErr w:type="spellStart"/>
      <w:r w:rsidRPr="007B6934">
        <w:rPr>
          <w:rFonts w:ascii="Constantia" w:hAnsi="Constantia"/>
          <w:sz w:val="24"/>
          <w:szCs w:val="24"/>
        </w:rPr>
        <w:t>rejoiceth</w:t>
      </w:r>
      <w:proofErr w:type="spellEnd"/>
      <w:r w:rsidRPr="007B6934">
        <w:rPr>
          <w:rFonts w:ascii="Constantia" w:hAnsi="Constantia"/>
          <w:sz w:val="24"/>
          <w:szCs w:val="24"/>
        </w:rPr>
        <w:t xml:space="preserve"> in the Lord, mine horn is exalted in the Lord: my mouth is enlarged over mine enemies; because I rejoice in thy salvation.  There is none holy as the Lord: for there is none beside thee: neither is there any rock like our God. Talk no more so </w:t>
      </w:r>
      <w:proofErr w:type="gramStart"/>
      <w:r w:rsidRPr="007B6934">
        <w:rPr>
          <w:rFonts w:ascii="Constantia" w:hAnsi="Constantia"/>
          <w:sz w:val="24"/>
          <w:szCs w:val="24"/>
        </w:rPr>
        <w:t>exceeding</w:t>
      </w:r>
      <w:proofErr w:type="gramEnd"/>
      <w:r w:rsidRPr="007B6934">
        <w:rPr>
          <w:rFonts w:ascii="Constantia" w:hAnsi="Constantia"/>
          <w:sz w:val="24"/>
          <w:szCs w:val="24"/>
        </w:rPr>
        <w:t xml:space="preserve"> proudly; let not arrogancy come out of your mouth:  for the Lord is a God of knowledge, and by him actions are weighed.  The bows of the mighty men are broken, and they that stumbled are girded with strength.  They that were full have hired out themselves for bread; and they that were hungry ceased; so that the barren hath born seven; and she that hath many children </w:t>
      </w:r>
      <w:proofErr w:type="gramStart"/>
      <w:r w:rsidRPr="007B6934">
        <w:rPr>
          <w:rFonts w:ascii="Constantia" w:hAnsi="Constantia"/>
          <w:sz w:val="24"/>
          <w:szCs w:val="24"/>
        </w:rPr>
        <w:t>is</w:t>
      </w:r>
      <w:proofErr w:type="gramEnd"/>
      <w:r w:rsidRPr="007B6934">
        <w:rPr>
          <w:rFonts w:ascii="Constantia" w:hAnsi="Constantia"/>
          <w:sz w:val="24"/>
          <w:szCs w:val="24"/>
        </w:rPr>
        <w:t xml:space="preserve"> waxed feeble.  The Lord </w:t>
      </w:r>
      <w:proofErr w:type="spellStart"/>
      <w:r w:rsidRPr="007B6934">
        <w:rPr>
          <w:rFonts w:ascii="Constantia" w:hAnsi="Constantia"/>
          <w:sz w:val="24"/>
          <w:szCs w:val="24"/>
        </w:rPr>
        <w:t>killeth</w:t>
      </w:r>
      <w:proofErr w:type="spellEnd"/>
      <w:r w:rsidRPr="007B6934">
        <w:rPr>
          <w:rFonts w:ascii="Constantia" w:hAnsi="Constantia"/>
          <w:sz w:val="24"/>
          <w:szCs w:val="24"/>
        </w:rPr>
        <w:t xml:space="preserve">, and </w:t>
      </w:r>
      <w:proofErr w:type="spellStart"/>
      <w:r w:rsidRPr="007B6934">
        <w:rPr>
          <w:rFonts w:ascii="Constantia" w:hAnsi="Constantia"/>
          <w:sz w:val="24"/>
          <w:szCs w:val="24"/>
        </w:rPr>
        <w:t>maketh</w:t>
      </w:r>
      <w:proofErr w:type="spellEnd"/>
      <w:r w:rsidRPr="007B6934">
        <w:rPr>
          <w:rFonts w:ascii="Constantia" w:hAnsi="Constantia"/>
          <w:sz w:val="24"/>
          <w:szCs w:val="24"/>
        </w:rPr>
        <w:t xml:space="preserve"> alive: he bringeth down to the grave, and bringeth up.  He </w:t>
      </w:r>
      <w:proofErr w:type="spellStart"/>
      <w:r w:rsidRPr="007B6934">
        <w:rPr>
          <w:rFonts w:ascii="Constantia" w:hAnsi="Constantia"/>
          <w:sz w:val="24"/>
          <w:szCs w:val="24"/>
        </w:rPr>
        <w:t>raiseth</w:t>
      </w:r>
      <w:proofErr w:type="spellEnd"/>
      <w:r w:rsidRPr="007B6934">
        <w:rPr>
          <w:rFonts w:ascii="Constantia" w:hAnsi="Constantia"/>
          <w:sz w:val="24"/>
          <w:szCs w:val="24"/>
        </w:rPr>
        <w:t xml:space="preserve"> up the poor out of the dust, and </w:t>
      </w:r>
      <w:proofErr w:type="spellStart"/>
      <w:r w:rsidRPr="007B6934">
        <w:rPr>
          <w:rFonts w:ascii="Constantia" w:hAnsi="Constantia"/>
          <w:sz w:val="24"/>
          <w:szCs w:val="24"/>
        </w:rPr>
        <w:t>lifteth</w:t>
      </w:r>
      <w:proofErr w:type="spellEnd"/>
      <w:r w:rsidRPr="007B6934">
        <w:rPr>
          <w:rFonts w:ascii="Constantia" w:hAnsi="Constantia"/>
          <w:sz w:val="24"/>
          <w:szCs w:val="24"/>
        </w:rPr>
        <w:t xml:space="preserve"> up the beggar from the dunghill, to set them among princes, and to make them inherit the throne of glory: for the pillars of the earth are the Lord’s, and he hath set the world upon them.  He will keep the feet of his saints, and the wicked shall be silent in darkness; for by strength shall no man prevail.  The adversaries of the Lord shall be broken to pieces; out of heaven shall he thunder upon them: the Lord shall judge the ends of the earth; and he shall give strength unto his king, and exalt the horn of his anointed.</w:t>
      </w:r>
    </w:p>
    <w:p w14:paraId="3ABD88FC" w14:textId="77777777" w:rsidR="003678DF" w:rsidRPr="002660D6" w:rsidRDefault="003678DF" w:rsidP="003678DF">
      <w:pPr>
        <w:pStyle w:val="NoSpacing"/>
        <w:jc w:val="both"/>
        <w:rPr>
          <w:rFonts w:ascii="Constantia" w:hAnsi="Constantia"/>
          <w:sz w:val="24"/>
          <w:szCs w:val="24"/>
        </w:rPr>
      </w:pPr>
    </w:p>
    <w:p w14:paraId="143D0577" w14:textId="77777777" w:rsidR="003678DF" w:rsidRPr="00CA6C2A" w:rsidRDefault="003678DF" w:rsidP="003678DF">
      <w:pPr>
        <w:pStyle w:val="NoSpacing"/>
        <w:rPr>
          <w:rFonts w:ascii="Constantia" w:hAnsi="Constantia"/>
          <w:b/>
          <w:bCs/>
          <w:sz w:val="24"/>
          <w:szCs w:val="24"/>
          <w:bdr w:val="none" w:sz="0" w:space="0" w:color="auto" w:frame="1"/>
        </w:rPr>
      </w:pPr>
      <w:r w:rsidRPr="00CA6C2A">
        <w:rPr>
          <w:rFonts w:ascii="Constantia" w:hAnsi="Constantia"/>
          <w:b/>
          <w:bCs/>
          <w:sz w:val="24"/>
          <w:szCs w:val="24"/>
          <w:bdr w:val="none" w:sz="0" w:space="0" w:color="auto" w:frame="1"/>
        </w:rPr>
        <w:t xml:space="preserve">Gradual. </w:t>
      </w:r>
    </w:p>
    <w:p w14:paraId="106090DE" w14:textId="63FDB04A" w:rsidR="00755A03" w:rsidRPr="00755A03" w:rsidRDefault="00755A03" w:rsidP="007C0D46">
      <w:pPr>
        <w:pStyle w:val="NormalWeb"/>
        <w:shd w:val="clear" w:color="auto" w:fill="FFFFFF"/>
        <w:spacing w:before="0" w:beforeAutospacing="0" w:after="0" w:afterAutospacing="0"/>
        <w:textAlignment w:val="baseline"/>
        <w:rPr>
          <w:rFonts w:ascii="Constantia" w:hAnsi="Constantia" w:cstheme="minorHAnsi"/>
          <w:b/>
          <w:bCs/>
          <w:iCs/>
          <w:bdr w:val="none" w:sz="0" w:space="0" w:color="auto" w:frame="1"/>
        </w:rPr>
      </w:pPr>
      <w:r w:rsidRPr="00755A03">
        <w:rPr>
          <w:rFonts w:ascii="Constantia" w:hAnsi="Constantia" w:cstheme="minorHAnsi"/>
          <w:iCs/>
          <w:bdr w:val="none" w:sz="0" w:space="0" w:color="auto" w:frame="1"/>
        </w:rPr>
        <w:t>Blessed</w:t>
      </w:r>
      <w:r>
        <w:rPr>
          <w:rFonts w:ascii="Constantia" w:hAnsi="Constantia" w:cstheme="minorHAnsi"/>
          <w:iCs/>
          <w:bdr w:val="none" w:sz="0" w:space="0" w:color="auto" w:frame="1"/>
        </w:rPr>
        <w:t xml:space="preserve"> and venerable art thou, O Virgin Mary: </w:t>
      </w:r>
      <w:r w:rsidRPr="00755A03">
        <w:rPr>
          <w:rFonts w:ascii="Constantia" w:hAnsi="Constantia" w:cstheme="minorHAnsi"/>
          <w:b/>
          <w:bCs/>
          <w:iCs/>
          <w:bdr w:val="none" w:sz="0" w:space="0" w:color="auto" w:frame="1"/>
        </w:rPr>
        <w:t xml:space="preserve">who without spot was found the </w:t>
      </w:r>
      <w:proofErr w:type="gramStart"/>
      <w:r w:rsidRPr="00755A03">
        <w:rPr>
          <w:rFonts w:ascii="Constantia" w:hAnsi="Constantia" w:cstheme="minorHAnsi"/>
          <w:b/>
          <w:bCs/>
          <w:iCs/>
          <w:bdr w:val="none" w:sz="0" w:space="0" w:color="auto" w:frame="1"/>
        </w:rPr>
        <w:t>Mother</w:t>
      </w:r>
      <w:proofErr w:type="gramEnd"/>
      <w:r w:rsidRPr="00755A03">
        <w:rPr>
          <w:rFonts w:ascii="Constantia" w:hAnsi="Constantia" w:cstheme="minorHAnsi"/>
          <w:b/>
          <w:bCs/>
          <w:iCs/>
          <w:bdr w:val="none" w:sz="0" w:space="0" w:color="auto" w:frame="1"/>
        </w:rPr>
        <w:t xml:space="preserve"> of the Saviour.</w:t>
      </w:r>
      <w:r>
        <w:rPr>
          <w:rFonts w:ascii="Constantia" w:hAnsi="Constantia" w:cstheme="minorHAnsi"/>
          <w:iCs/>
          <w:bdr w:val="none" w:sz="0" w:space="0" w:color="auto" w:frame="1"/>
        </w:rPr>
        <w:t xml:space="preserve"> Virgin Mother of God, he whom the world </w:t>
      </w:r>
      <w:proofErr w:type="spellStart"/>
      <w:r>
        <w:rPr>
          <w:rFonts w:ascii="Constantia" w:hAnsi="Constantia" w:cstheme="minorHAnsi"/>
          <w:iCs/>
          <w:bdr w:val="none" w:sz="0" w:space="0" w:color="auto" w:frame="1"/>
        </w:rPr>
        <w:t>containeth</w:t>
      </w:r>
      <w:proofErr w:type="spellEnd"/>
      <w:r>
        <w:rPr>
          <w:rFonts w:ascii="Constantia" w:hAnsi="Constantia" w:cstheme="minorHAnsi"/>
          <w:iCs/>
          <w:bdr w:val="none" w:sz="0" w:space="0" w:color="auto" w:frame="1"/>
        </w:rPr>
        <w:t xml:space="preserve"> not: </w:t>
      </w:r>
      <w:r w:rsidRPr="00755A03">
        <w:rPr>
          <w:rFonts w:ascii="Constantia" w:hAnsi="Constantia" w:cstheme="minorHAnsi"/>
          <w:b/>
          <w:bCs/>
          <w:iCs/>
          <w:bdr w:val="none" w:sz="0" w:space="0" w:color="auto" w:frame="1"/>
        </w:rPr>
        <w:t>being made man lay hid in thy womb</w:t>
      </w:r>
      <w:r>
        <w:rPr>
          <w:rFonts w:ascii="Constantia" w:hAnsi="Constantia" w:cstheme="minorHAnsi"/>
          <w:b/>
          <w:bCs/>
          <w:iCs/>
          <w:bdr w:val="none" w:sz="0" w:space="0" w:color="auto" w:frame="1"/>
        </w:rPr>
        <w:t>.</w:t>
      </w:r>
    </w:p>
    <w:p w14:paraId="6259F4F2" w14:textId="77777777" w:rsidR="00755A03" w:rsidRDefault="00755A03" w:rsidP="007C0D46">
      <w:pPr>
        <w:pStyle w:val="NormalWeb"/>
        <w:shd w:val="clear" w:color="auto" w:fill="FFFFFF"/>
        <w:spacing w:before="0" w:beforeAutospacing="0" w:after="0" w:afterAutospacing="0"/>
        <w:textAlignment w:val="baseline"/>
        <w:rPr>
          <w:rFonts w:ascii="Constantia" w:hAnsi="Constantia" w:cstheme="minorHAnsi"/>
          <w:b/>
          <w:bCs/>
          <w:iCs/>
          <w:bdr w:val="none" w:sz="0" w:space="0" w:color="auto" w:frame="1"/>
        </w:rPr>
      </w:pPr>
    </w:p>
    <w:p w14:paraId="31CDA68D" w14:textId="63A23F0E" w:rsidR="007C0D46" w:rsidRPr="007C0D46" w:rsidRDefault="003678DF" w:rsidP="007C0D46">
      <w:pPr>
        <w:pStyle w:val="NormalWeb"/>
        <w:shd w:val="clear" w:color="auto" w:fill="FFFFFF"/>
        <w:spacing w:before="0" w:beforeAutospacing="0" w:after="0" w:afterAutospacing="0"/>
        <w:textAlignment w:val="baseline"/>
        <w:rPr>
          <w:rFonts w:ascii="Constantia" w:hAnsi="Constantia"/>
        </w:rPr>
      </w:pPr>
      <w:r w:rsidRPr="00C04164">
        <w:rPr>
          <w:rFonts w:ascii="Constantia" w:hAnsi="Constantia" w:cstheme="minorHAnsi"/>
          <w:b/>
          <w:bCs/>
          <w:iCs/>
          <w:bdr w:val="none" w:sz="0" w:space="0" w:color="auto" w:frame="1"/>
        </w:rPr>
        <w:t xml:space="preserve">The </w:t>
      </w:r>
      <w:r w:rsidRPr="00C04164">
        <w:rPr>
          <w:rFonts w:ascii="Constantia" w:hAnsi="Constantia"/>
          <w:b/>
          <w:bCs/>
        </w:rPr>
        <w:t>Second Lesson</w:t>
      </w:r>
      <w:r w:rsidRPr="00C04164">
        <w:rPr>
          <w:rFonts w:ascii="Constantia" w:hAnsi="Constantia"/>
          <w:b/>
          <w:bCs/>
        </w:rPr>
        <w:tab/>
      </w:r>
      <w:r w:rsidRPr="00C04164">
        <w:rPr>
          <w:rFonts w:ascii="Constantia" w:hAnsi="Constantia"/>
        </w:rPr>
        <w:tab/>
      </w:r>
      <w:bookmarkStart w:id="0" w:name="_Hlk68766176"/>
      <w:r w:rsidRPr="007C0D46">
        <w:rPr>
          <w:rFonts w:ascii="Constantia" w:hAnsi="Constantia"/>
        </w:rPr>
        <w:t xml:space="preserve">                                                                                      </w:t>
      </w:r>
      <w:r w:rsidR="007C0D46">
        <w:rPr>
          <w:rFonts w:ascii="Constantia" w:hAnsi="Constantia"/>
        </w:rPr>
        <w:t xml:space="preserve">                    </w:t>
      </w:r>
      <w:r w:rsidRPr="007C0D46">
        <w:rPr>
          <w:rFonts w:ascii="Constantia" w:hAnsi="Constantia"/>
        </w:rPr>
        <w:t xml:space="preserve"> </w:t>
      </w:r>
      <w:r w:rsidR="007C0D46" w:rsidRPr="007C0D46">
        <w:rPr>
          <w:rStyle w:val="Strong"/>
          <w:rFonts w:ascii="Constantia" w:hAnsi="Constantia"/>
          <w:bdr w:val="none" w:sz="0" w:space="0" w:color="auto" w:frame="1"/>
        </w:rPr>
        <w:t> Acts 1. 12.</w:t>
      </w:r>
    </w:p>
    <w:p w14:paraId="7E7EE88F" w14:textId="2138002F" w:rsidR="003678DF" w:rsidRPr="0008698F" w:rsidRDefault="7B6D4F8C" w:rsidP="7B6D4F8C">
      <w:pPr>
        <w:pStyle w:val="NormalWeb"/>
        <w:shd w:val="clear" w:color="auto" w:fill="FFFFFF" w:themeFill="background1"/>
        <w:spacing w:before="0" w:beforeAutospacing="0" w:after="150" w:afterAutospacing="0"/>
        <w:jc w:val="both"/>
        <w:textAlignment w:val="baseline"/>
        <w:rPr>
          <w:rFonts w:ascii="Constantia" w:hAnsi="Constantia"/>
        </w:rPr>
      </w:pPr>
      <w:r w:rsidRPr="7B6D4F8C">
        <w:rPr>
          <w:rFonts w:ascii="Constantia" w:hAnsi="Constantia"/>
        </w:rPr>
        <w:t xml:space="preserve">Then the Apostles returned unto Jerusalem from the mount called Olivet, which is from Jerusalem a Sabbath day’s journey. And when they were come in, they went up into an upper room, where abode Peter and James and John and Andrew, Philip and Thomas, Bartholomew and Matthew, James the son of Alphaeus and Simon the Zealot, and Jude the brother of James. These all continued with one accord in prayer and supplication, with the women, and Mary the mother of Jesus, and with his brethren.                                                                                       </w:t>
      </w:r>
    </w:p>
    <w:bookmarkEnd w:id="0"/>
    <w:p w14:paraId="65ACBF11" w14:textId="77777777" w:rsidR="003678DF" w:rsidRDefault="003678DF" w:rsidP="003678DF">
      <w:pPr>
        <w:tabs>
          <w:tab w:val="center" w:pos="2880"/>
          <w:tab w:val="left" w:pos="7488"/>
        </w:tabs>
        <w:spacing w:after="60" w:line="240" w:lineRule="auto"/>
        <w:jc w:val="both"/>
        <w:rPr>
          <w:rFonts w:ascii="Constantia" w:hAnsi="Constantia" w:cstheme="minorHAnsi"/>
          <w:bCs/>
          <w:i/>
          <w:sz w:val="24"/>
          <w:szCs w:val="24"/>
        </w:rPr>
      </w:pPr>
      <w:r w:rsidRPr="00A57824">
        <w:rPr>
          <w:rFonts w:ascii="Constantia" w:hAnsi="Constantia" w:cstheme="minorHAnsi"/>
          <w:b/>
          <w:bCs/>
          <w:iCs/>
          <w:sz w:val="24"/>
          <w:szCs w:val="24"/>
          <w:bdr w:val="none" w:sz="0" w:space="0" w:color="auto" w:frame="1"/>
        </w:rPr>
        <w:t xml:space="preserve">Alleluia.  </w:t>
      </w:r>
      <w:r w:rsidRPr="00A57824">
        <w:rPr>
          <w:rFonts w:ascii="Constantia" w:hAnsi="Constantia" w:cstheme="minorHAnsi"/>
          <w:bCs/>
          <w:i/>
          <w:sz w:val="24"/>
          <w:szCs w:val="24"/>
        </w:rPr>
        <w:t>The people stand.</w:t>
      </w:r>
    </w:p>
    <w:p w14:paraId="2F2AD89A" w14:textId="2163F75C" w:rsidR="003678DF" w:rsidRPr="00A22F48" w:rsidRDefault="003678DF" w:rsidP="003678DF">
      <w:pPr>
        <w:tabs>
          <w:tab w:val="left" w:pos="1440"/>
          <w:tab w:val="left" w:pos="2160"/>
          <w:tab w:val="right" w:pos="8640"/>
        </w:tabs>
        <w:jc w:val="both"/>
        <w:rPr>
          <w:rFonts w:ascii="Constantia" w:hAnsi="Constantia"/>
          <w:b/>
          <w:bCs/>
          <w:i/>
          <w:iCs/>
          <w:sz w:val="24"/>
          <w:szCs w:val="24"/>
        </w:rPr>
      </w:pPr>
      <w:r w:rsidRPr="00CA6C2A">
        <w:rPr>
          <w:rFonts w:ascii="Constantia" w:hAnsi="Constantia"/>
          <w:i/>
          <w:sz w:val="24"/>
          <w:szCs w:val="24"/>
        </w:rPr>
        <w:lastRenderedPageBreak/>
        <w:t xml:space="preserve">Alleluia, </w:t>
      </w:r>
      <w:r w:rsidRPr="007B6934">
        <w:rPr>
          <w:rFonts w:ascii="Constantia" w:hAnsi="Constantia"/>
          <w:b/>
          <w:bCs/>
          <w:i/>
          <w:sz w:val="24"/>
          <w:szCs w:val="24"/>
        </w:rPr>
        <w:t>alleluia.</w:t>
      </w:r>
      <w:r w:rsidRPr="00CA6C2A">
        <w:rPr>
          <w:rFonts w:ascii="Constantia" w:hAnsi="Constantia"/>
          <w:i/>
          <w:sz w:val="24"/>
          <w:szCs w:val="24"/>
        </w:rPr>
        <w:t xml:space="preserve"> </w:t>
      </w:r>
      <w:r w:rsidR="00A22F48">
        <w:rPr>
          <w:rFonts w:ascii="Constantia" w:hAnsi="Constantia"/>
          <w:i/>
          <w:sz w:val="24"/>
          <w:szCs w:val="24"/>
        </w:rPr>
        <w:t xml:space="preserve">Happy art thou, O sacred Virgin Mary, </w:t>
      </w:r>
      <w:proofErr w:type="gramStart"/>
      <w:r w:rsidR="00A22F48">
        <w:rPr>
          <w:rFonts w:ascii="Constantia" w:hAnsi="Constantia"/>
          <w:i/>
          <w:sz w:val="24"/>
          <w:szCs w:val="24"/>
        </w:rPr>
        <w:t>and  most</w:t>
      </w:r>
      <w:proofErr w:type="gramEnd"/>
      <w:r w:rsidR="00A22F48">
        <w:rPr>
          <w:rFonts w:ascii="Constantia" w:hAnsi="Constantia"/>
          <w:i/>
          <w:sz w:val="24"/>
          <w:szCs w:val="24"/>
        </w:rPr>
        <w:t xml:space="preserve"> worthy of all praise: </w:t>
      </w:r>
      <w:r w:rsidR="00A22F48" w:rsidRPr="00A22F48">
        <w:rPr>
          <w:rFonts w:ascii="Constantia" w:hAnsi="Constantia"/>
          <w:b/>
          <w:bCs/>
          <w:i/>
          <w:sz w:val="24"/>
          <w:szCs w:val="24"/>
        </w:rPr>
        <w:t>for out of thee hath arisen the sun of righteousness, Christ our Lord</w:t>
      </w:r>
      <w:r w:rsidR="00A22F48">
        <w:rPr>
          <w:rFonts w:ascii="Constantia" w:hAnsi="Constantia"/>
          <w:b/>
          <w:bCs/>
          <w:i/>
          <w:sz w:val="24"/>
          <w:szCs w:val="24"/>
        </w:rPr>
        <w:t xml:space="preserve">. </w:t>
      </w:r>
      <w:r w:rsidR="00A22F48" w:rsidRPr="00A22F48">
        <w:rPr>
          <w:rFonts w:ascii="Constantia" w:hAnsi="Constantia"/>
          <w:b/>
          <w:bCs/>
          <w:i/>
          <w:sz w:val="24"/>
          <w:szCs w:val="24"/>
        </w:rPr>
        <w:t xml:space="preserve"> </w:t>
      </w:r>
      <w:r w:rsidRPr="00A22F48">
        <w:rPr>
          <w:rFonts w:ascii="Constantia" w:hAnsi="Constantia"/>
          <w:b/>
          <w:bCs/>
          <w:i/>
          <w:sz w:val="24"/>
          <w:szCs w:val="24"/>
        </w:rPr>
        <w:t>Alleluia.</w:t>
      </w:r>
    </w:p>
    <w:p w14:paraId="19C4553A" w14:textId="005CB2EC" w:rsidR="003678DF" w:rsidRPr="0081264B" w:rsidRDefault="003678DF" w:rsidP="003678DF">
      <w:pPr>
        <w:tabs>
          <w:tab w:val="center" w:pos="2880"/>
          <w:tab w:val="right" w:pos="5760"/>
        </w:tabs>
        <w:rPr>
          <w:rFonts w:ascii="Constantia" w:hAnsi="Constantia"/>
          <w:b/>
          <w:bCs/>
          <w:i/>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0081264B">
        <w:rPr>
          <w:rFonts w:ascii="Constantia" w:hAnsi="Constantia"/>
          <w:b/>
          <w:bCs/>
          <w:i/>
          <w:sz w:val="24"/>
          <w:szCs w:val="24"/>
        </w:rPr>
        <w:t xml:space="preserve">St. </w:t>
      </w:r>
      <w:r w:rsidR="007C0D46">
        <w:rPr>
          <w:rFonts w:ascii="Constantia" w:hAnsi="Constantia"/>
          <w:b/>
          <w:bCs/>
          <w:i/>
          <w:sz w:val="24"/>
          <w:szCs w:val="24"/>
        </w:rPr>
        <w:t>Luke 1:39-49</w:t>
      </w:r>
    </w:p>
    <w:p w14:paraId="1C065E46" w14:textId="77777777" w:rsidR="003678DF" w:rsidRPr="00D57160" w:rsidRDefault="003678DF" w:rsidP="003678DF">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3B5B72DB" w14:textId="77777777" w:rsidR="003678DF" w:rsidRPr="00D57160" w:rsidRDefault="003678DF" w:rsidP="003678DF">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3E5203B7" w14:textId="0B04770C" w:rsidR="003678DF" w:rsidRPr="00D57160" w:rsidRDefault="003678DF" w:rsidP="003678DF">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763D63CC">
        <w:rPr>
          <w:rFonts w:ascii="Constantia" w:hAnsi="Constantia"/>
          <w:i/>
          <w:iCs/>
          <w:sz w:val="24"/>
          <w:szCs w:val="24"/>
          <w:bdr w:val="none" w:sz="0" w:space="0" w:color="auto" w:frame="1"/>
        </w:rPr>
        <w:t>Deacon</w:t>
      </w:r>
      <w:r w:rsidRPr="763D63CC">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first</w:t>
      </w:r>
      <w:r w:rsidRPr="00D57160">
        <w:rPr>
          <w:rFonts w:ascii="Constantia" w:hAnsi="Constantia"/>
          <w:sz w:val="24"/>
          <w:szCs w:val="24"/>
          <w:bdr w:val="none" w:sz="0" w:space="0" w:color="auto" w:frame="1"/>
        </w:rPr>
        <w:t xml:space="preserve"> chapter of the Gospel according to Saint </w:t>
      </w:r>
      <w:r w:rsidR="002B0C44">
        <w:rPr>
          <w:rFonts w:ascii="Constantia" w:hAnsi="Constantia"/>
          <w:sz w:val="24"/>
          <w:szCs w:val="24"/>
          <w:bdr w:val="none" w:sz="0" w:space="0" w:color="auto" w:frame="1"/>
        </w:rPr>
        <w:t>Luke</w:t>
      </w:r>
      <w:r w:rsidRPr="00D57160">
        <w:rPr>
          <w:rFonts w:ascii="Constantia" w:hAnsi="Constantia"/>
          <w:sz w:val="24"/>
          <w:szCs w:val="24"/>
          <w:bdr w:val="none" w:sz="0" w:space="0" w:color="auto" w:frame="1"/>
        </w:rPr>
        <w:t>,</w:t>
      </w:r>
      <w:r w:rsidRPr="763D63CC">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sidR="002B0C44">
        <w:rPr>
          <w:rFonts w:ascii="Constantia" w:hAnsi="Constantia"/>
          <w:sz w:val="24"/>
          <w:szCs w:val="24"/>
          <w:bdr w:val="none" w:sz="0" w:space="0" w:color="auto" w:frame="1"/>
        </w:rPr>
        <w:t>thirty-ninth</w:t>
      </w:r>
      <w:r w:rsidRPr="00D57160">
        <w:rPr>
          <w:rFonts w:ascii="Constantia" w:hAnsi="Constantia"/>
          <w:sz w:val="24"/>
          <w:szCs w:val="24"/>
          <w:bdr w:val="none" w:sz="0" w:space="0" w:color="auto" w:frame="1"/>
        </w:rPr>
        <w:t xml:space="preserve"> verse.</w:t>
      </w:r>
    </w:p>
    <w:p w14:paraId="6B655A3F" w14:textId="77777777" w:rsidR="003678DF" w:rsidRPr="00D57160" w:rsidRDefault="003678DF" w:rsidP="003678DF">
      <w:pPr>
        <w:tabs>
          <w:tab w:val="center" w:pos="2880"/>
          <w:tab w:val="right" w:pos="10800"/>
        </w:tabs>
        <w:spacing w:line="240" w:lineRule="auto"/>
        <w:ind w:left="806" w:hanging="806"/>
        <w:contextualSpacing/>
        <w:jc w:val="both"/>
        <w:rPr>
          <w:rFonts w:ascii="Constantia" w:hAnsi="Constantia"/>
          <w:i/>
          <w:iCs/>
          <w:color w:val="C00000"/>
          <w:sz w:val="24"/>
          <w:szCs w:val="24"/>
          <w:bdr w:val="none" w:sz="0" w:space="0" w:color="auto" w:frame="1"/>
        </w:rPr>
      </w:pPr>
    </w:p>
    <w:p w14:paraId="2A4409C4" w14:textId="77777777" w:rsidR="003678DF" w:rsidRPr="00D57160" w:rsidRDefault="003678DF" w:rsidP="003678DF">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1DC9AC1B" w14:textId="77777777" w:rsidR="007C0D46" w:rsidRPr="007C0D46" w:rsidRDefault="007C0D46" w:rsidP="007C0D46">
      <w:pPr>
        <w:pStyle w:val="NormalWeb"/>
        <w:shd w:val="clear" w:color="auto" w:fill="FFFFFF"/>
        <w:spacing w:before="0" w:beforeAutospacing="0" w:after="150" w:afterAutospacing="0"/>
        <w:jc w:val="both"/>
        <w:textAlignment w:val="baseline"/>
        <w:rPr>
          <w:rFonts w:ascii="Constantia" w:hAnsi="Constantia"/>
        </w:rPr>
      </w:pPr>
      <w:r w:rsidRPr="007C0D46">
        <w:rPr>
          <w:rFonts w:ascii="Constantia" w:hAnsi="Constantia"/>
        </w:rPr>
        <w:t xml:space="preserve">AND Mary arose in those days, and went into the hill country with haste, into a city of Judah; and </w:t>
      </w:r>
      <w:proofErr w:type="gramStart"/>
      <w:r w:rsidRPr="007C0D46">
        <w:rPr>
          <w:rFonts w:ascii="Constantia" w:hAnsi="Constantia"/>
        </w:rPr>
        <w:t>entered into</w:t>
      </w:r>
      <w:proofErr w:type="gramEnd"/>
      <w:r w:rsidRPr="007C0D46">
        <w:rPr>
          <w:rFonts w:ascii="Constantia" w:hAnsi="Constantia"/>
        </w:rPr>
        <w:t xml:space="preserve"> the house of Zacharias, and saluted Elizabeth. And it came to pass that, when Elizabeth heard the salutation of Mary, the babe leaped in her womb; and Elizabeth was filled with the Holy Spirit; and she </w:t>
      </w:r>
      <w:proofErr w:type="spellStart"/>
      <w:r w:rsidRPr="007C0D46">
        <w:rPr>
          <w:rFonts w:ascii="Constantia" w:hAnsi="Constantia"/>
        </w:rPr>
        <w:t>spake</w:t>
      </w:r>
      <w:proofErr w:type="spellEnd"/>
      <w:r w:rsidRPr="007C0D46">
        <w:rPr>
          <w:rFonts w:ascii="Constantia" w:hAnsi="Constantia"/>
        </w:rPr>
        <w:t xml:space="preserve"> with a loud voice, and said, Blessed art thou among women, and blessed is the fruit of thy womb. And whence is this to me, that the mother of my Lord should come to me? For lo, as soon as the voice of thy salutation sounded in mine ears, the babe leaped in my womb for joy. And blessed is she that believed; for there shall be a performance of those things which were told her from the Lord. And Mary said,</w:t>
      </w:r>
    </w:p>
    <w:p w14:paraId="5CDC4EB0" w14:textId="77777777" w:rsidR="007C0D46" w:rsidRPr="007C0D46" w:rsidRDefault="007C0D46" w:rsidP="007C0D46">
      <w:pPr>
        <w:pStyle w:val="NormalWeb"/>
        <w:shd w:val="clear" w:color="auto" w:fill="FFFFFF"/>
        <w:spacing w:before="0" w:beforeAutospacing="0" w:after="150" w:afterAutospacing="0"/>
        <w:textAlignment w:val="baseline"/>
        <w:rPr>
          <w:rFonts w:ascii="Constantia" w:hAnsi="Constantia" w:cs="Roboto Slab"/>
          <w:i/>
          <w:iCs/>
        </w:rPr>
      </w:pPr>
      <w:r w:rsidRPr="002B0C44">
        <w:rPr>
          <w:rFonts w:ascii="Constantia" w:hAnsi="Constantia" w:cs="Roboto Slab"/>
        </w:rPr>
        <w:t>My soul doth magnify the Lord,</w:t>
      </w:r>
      <w:r w:rsidRPr="002B0C44">
        <w:rPr>
          <w:rFonts w:ascii="Constantia" w:hAnsi="Constantia" w:cs="Roboto Slab"/>
        </w:rPr>
        <w:br/>
        <w:t>And my spirit hath rejoiced in God my Saviour,</w:t>
      </w:r>
      <w:r w:rsidRPr="002B0C44">
        <w:rPr>
          <w:rFonts w:ascii="Constantia" w:hAnsi="Constantia" w:cs="Roboto Slab"/>
        </w:rPr>
        <w:br/>
        <w:t>For he hath regarded the low estate of his handmaiden.</w:t>
      </w:r>
      <w:r w:rsidRPr="002B0C44">
        <w:rPr>
          <w:rFonts w:ascii="Constantia" w:hAnsi="Constantia" w:cs="Roboto Slab"/>
        </w:rPr>
        <w:br/>
        <w:t>For behold, from henceforth all generations shall call me blessed.</w:t>
      </w:r>
      <w:r w:rsidRPr="002B0C44">
        <w:rPr>
          <w:rFonts w:ascii="Constantia" w:hAnsi="Constantia" w:cs="Roboto Slab"/>
        </w:rPr>
        <w:br/>
        <w:t>For he that is mighty hath magnified me;</w:t>
      </w:r>
      <w:r w:rsidRPr="002B0C44">
        <w:rPr>
          <w:rFonts w:ascii="Constantia" w:hAnsi="Constantia" w:cs="Roboto Slab"/>
        </w:rPr>
        <w:br/>
        <w:t>And holy is his Name</w:t>
      </w:r>
      <w:r w:rsidRPr="007C0D46">
        <w:rPr>
          <w:rFonts w:ascii="Constantia" w:hAnsi="Constantia" w:cs="Roboto Slab"/>
          <w:i/>
          <w:iCs/>
        </w:rPr>
        <w:t>.</w:t>
      </w:r>
    </w:p>
    <w:p w14:paraId="63D04D52" w14:textId="77777777" w:rsidR="004006A2" w:rsidRDefault="004006A2" w:rsidP="004006A2">
      <w:pPr>
        <w:tabs>
          <w:tab w:val="center" w:pos="2880"/>
          <w:tab w:val="right" w:pos="5760"/>
        </w:tabs>
        <w:spacing w:line="240" w:lineRule="auto"/>
        <w:jc w:val="both"/>
        <w:rPr>
          <w:rFonts w:ascii="Constantia" w:hAnsi="Constantia"/>
          <w:sz w:val="24"/>
          <w:szCs w:val="24"/>
        </w:rPr>
      </w:pPr>
      <w:r>
        <w:rPr>
          <w:rFonts w:ascii="Constantia" w:hAnsi="Constantia" w:cs="Helvetica"/>
          <w:i/>
          <w:iCs/>
          <w:sz w:val="24"/>
          <w:szCs w:val="24"/>
          <w:bdr w:val="none" w:sz="0" w:space="0" w:color="auto" w:frame="1"/>
        </w:rPr>
        <w:t>People</w:t>
      </w:r>
      <w:r>
        <w:rPr>
          <w:rFonts w:ascii="Constantia" w:hAnsi="Constantia" w:cs="Helvetica"/>
          <w:i/>
          <w:iCs/>
          <w:color w:val="C00000"/>
          <w:sz w:val="24"/>
          <w:szCs w:val="24"/>
          <w:bdr w:val="none" w:sz="0" w:space="0" w:color="auto" w:frame="1"/>
        </w:rPr>
        <w:t>.</w:t>
      </w:r>
      <w:r>
        <w:rPr>
          <w:rFonts w:ascii="Constantia" w:hAnsi="Constantia" w:cs="Helvetica"/>
          <w:i/>
          <w:iCs/>
          <w:sz w:val="24"/>
          <w:szCs w:val="24"/>
          <w:bdr w:val="none" w:sz="0" w:space="0" w:color="auto" w:frame="1"/>
        </w:rPr>
        <w:t xml:space="preserve">  </w:t>
      </w:r>
      <w:r>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14CBF58" w14:textId="05534C59" w:rsidR="5CA69B45" w:rsidRPr="00ED131A" w:rsidRDefault="5CA69B45" w:rsidP="5CA69B45">
      <w:pPr>
        <w:pStyle w:val="NormalWeb"/>
        <w:shd w:val="clear" w:color="auto" w:fill="FFFFFF" w:themeFill="background1"/>
        <w:spacing w:before="0" w:beforeAutospacing="0" w:after="0" w:afterAutospacing="0"/>
        <w:rPr>
          <w:rFonts w:ascii="Constantia" w:hAnsi="Constantia"/>
          <w:i/>
          <w:iCs/>
          <w:color w:val="000000" w:themeColor="text1"/>
        </w:rPr>
      </w:pPr>
      <w:r w:rsidRPr="5CA69B45">
        <w:rPr>
          <w:rFonts w:ascii="Constantia" w:hAnsi="Constantia"/>
          <w:b/>
          <w:bCs/>
          <w:color w:val="000000" w:themeColor="text1"/>
        </w:rPr>
        <w:t xml:space="preserve">SERMON    </w:t>
      </w:r>
      <w:r w:rsidR="00ED131A">
        <w:rPr>
          <w:rFonts w:ascii="Constantia" w:hAnsi="Constantia"/>
          <w:b/>
          <w:bCs/>
          <w:color w:val="000000" w:themeColor="text1"/>
        </w:rPr>
        <w:t xml:space="preserve">    </w:t>
      </w:r>
      <w:r w:rsidR="002B0C44">
        <w:rPr>
          <w:rFonts w:ascii="Constantia" w:hAnsi="Constantia"/>
          <w:b/>
          <w:bCs/>
          <w:color w:val="000000" w:themeColor="text1"/>
        </w:rPr>
        <w:t xml:space="preserve">          </w:t>
      </w:r>
      <w:r w:rsidR="00ED131A">
        <w:rPr>
          <w:rFonts w:ascii="Constantia" w:hAnsi="Constantia"/>
          <w:b/>
          <w:bCs/>
          <w:color w:val="000000" w:themeColor="text1"/>
        </w:rPr>
        <w:t xml:space="preserve">                                              </w:t>
      </w:r>
      <w:r w:rsidR="00604C1A">
        <w:rPr>
          <w:rFonts w:ascii="Constantia" w:hAnsi="Constantia"/>
          <w:b/>
          <w:bCs/>
          <w:color w:val="000000" w:themeColor="text1"/>
        </w:rPr>
        <w:t xml:space="preserve">                                                              </w:t>
      </w:r>
      <w:r w:rsidR="00604C1A" w:rsidRPr="00604C1A">
        <w:rPr>
          <w:rFonts w:ascii="Constantia" w:hAnsi="Constantia"/>
          <w:color w:val="000000" w:themeColor="text1"/>
        </w:rPr>
        <w:t xml:space="preserve">Mr </w:t>
      </w:r>
      <w:r w:rsidR="00604C1A" w:rsidRPr="00604C1A">
        <w:rPr>
          <w:rFonts w:ascii="Constantia" w:hAnsi="Constantia"/>
          <w:i/>
        </w:rPr>
        <w:t xml:space="preserve">Geoffrey McLarney    </w:t>
      </w:r>
      <w:r w:rsidR="00ED131A" w:rsidRPr="00604C1A">
        <w:rPr>
          <w:rFonts w:ascii="Constantia" w:hAnsi="Constantia"/>
          <w:color w:val="000000" w:themeColor="text1"/>
        </w:rPr>
        <w:t xml:space="preserve">                                                                   </w:t>
      </w:r>
    </w:p>
    <w:p w14:paraId="301F5B00" w14:textId="0266D50A" w:rsidR="5CA69B45" w:rsidRDefault="5CA69B45" w:rsidP="5CA69B45">
      <w:pPr>
        <w:pStyle w:val="NormalWeb"/>
        <w:shd w:val="clear" w:color="auto" w:fill="FFFFFF" w:themeFill="background1"/>
        <w:spacing w:before="0" w:beforeAutospacing="0" w:after="0" w:afterAutospacing="0"/>
        <w:rPr>
          <w:rFonts w:ascii="Constantia" w:hAnsi="Constantia"/>
          <w:b/>
          <w:bCs/>
          <w:color w:val="000000" w:themeColor="text1"/>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lastRenderedPageBreak/>
        <w:t>The Offertory</w:t>
      </w:r>
    </w:p>
    <w:p w14:paraId="4155A594" w14:textId="77777777"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0936ADE5" w14:textId="0ADAC261" w:rsidR="007B6934" w:rsidRPr="00A22F48" w:rsidRDefault="00A22F48" w:rsidP="009552FB">
      <w:pPr>
        <w:tabs>
          <w:tab w:val="center" w:pos="2880"/>
          <w:tab w:val="right" w:pos="9609"/>
        </w:tabs>
        <w:spacing w:after="60" w:line="240" w:lineRule="auto"/>
        <w:jc w:val="both"/>
        <w:rPr>
          <w:rFonts w:ascii="Constantia" w:hAnsi="Constantia"/>
          <w:b/>
          <w:sz w:val="24"/>
          <w:szCs w:val="24"/>
        </w:rPr>
      </w:pPr>
      <w:r w:rsidRPr="00A22F48">
        <w:rPr>
          <w:rFonts w:ascii="Constantia" w:hAnsi="Constantia"/>
          <w:bCs/>
          <w:sz w:val="24"/>
          <w:szCs w:val="24"/>
        </w:rPr>
        <w:t xml:space="preserve">Blessed art thou, O </w:t>
      </w:r>
      <w:r>
        <w:rPr>
          <w:rFonts w:ascii="Constantia" w:hAnsi="Constantia"/>
          <w:bCs/>
          <w:sz w:val="24"/>
          <w:szCs w:val="24"/>
        </w:rPr>
        <w:t>V</w:t>
      </w:r>
      <w:r w:rsidRPr="00A22F48">
        <w:rPr>
          <w:rFonts w:ascii="Constantia" w:hAnsi="Constantia"/>
          <w:bCs/>
          <w:sz w:val="24"/>
          <w:szCs w:val="24"/>
        </w:rPr>
        <w:t>irgin Mary</w:t>
      </w:r>
      <w:r>
        <w:rPr>
          <w:rFonts w:ascii="Constantia" w:hAnsi="Constantia"/>
          <w:bCs/>
          <w:sz w:val="24"/>
          <w:szCs w:val="24"/>
        </w:rPr>
        <w:t xml:space="preserve">, who didst bear the creator of all things: </w:t>
      </w:r>
      <w:r w:rsidRPr="00A22F48">
        <w:rPr>
          <w:rFonts w:ascii="Constantia" w:hAnsi="Constantia"/>
          <w:b/>
          <w:sz w:val="24"/>
          <w:szCs w:val="24"/>
        </w:rPr>
        <w:t xml:space="preserve">thou </w:t>
      </w:r>
      <w:proofErr w:type="spellStart"/>
      <w:r w:rsidRPr="00A22F48">
        <w:rPr>
          <w:rFonts w:ascii="Constantia" w:hAnsi="Constantia"/>
          <w:b/>
          <w:sz w:val="24"/>
          <w:szCs w:val="24"/>
        </w:rPr>
        <w:t>broughtest</w:t>
      </w:r>
      <w:proofErr w:type="spellEnd"/>
      <w:r w:rsidRPr="00A22F48">
        <w:rPr>
          <w:rFonts w:ascii="Constantia" w:hAnsi="Constantia"/>
          <w:b/>
          <w:sz w:val="24"/>
          <w:szCs w:val="24"/>
        </w:rPr>
        <w:t xml:space="preserve"> forth him who made thee, and for ever </w:t>
      </w:r>
      <w:proofErr w:type="spellStart"/>
      <w:r w:rsidRPr="00A22F48">
        <w:rPr>
          <w:rFonts w:ascii="Constantia" w:hAnsi="Constantia"/>
          <w:b/>
          <w:sz w:val="24"/>
          <w:szCs w:val="24"/>
        </w:rPr>
        <w:t>remainest</w:t>
      </w:r>
      <w:proofErr w:type="spellEnd"/>
      <w:r w:rsidRPr="00A22F48">
        <w:rPr>
          <w:rFonts w:ascii="Constantia" w:hAnsi="Constantia"/>
          <w:b/>
          <w:sz w:val="24"/>
          <w:szCs w:val="24"/>
        </w:rPr>
        <w:t xml:space="preserve"> a virgin.</w:t>
      </w:r>
    </w:p>
    <w:p w14:paraId="12C6E643" w14:textId="77777777" w:rsidR="00A22F48" w:rsidRPr="00A22F48" w:rsidRDefault="00A22F48" w:rsidP="009552FB">
      <w:pPr>
        <w:tabs>
          <w:tab w:val="center" w:pos="2880"/>
          <w:tab w:val="right" w:pos="9609"/>
        </w:tabs>
        <w:spacing w:after="60" w:line="240" w:lineRule="auto"/>
        <w:jc w:val="both"/>
        <w:rPr>
          <w:rFonts w:ascii="Constantia" w:hAnsi="Constantia"/>
          <w:bCs/>
          <w:sz w:val="24"/>
          <w:szCs w:val="24"/>
        </w:rPr>
      </w:pPr>
    </w:p>
    <w:p w14:paraId="4A873489" w14:textId="665DDFA5" w:rsidR="009552FB" w:rsidRPr="00217847" w:rsidRDefault="009552FB" w:rsidP="009552FB">
      <w:pPr>
        <w:tabs>
          <w:tab w:val="center" w:pos="2880"/>
          <w:tab w:val="right" w:pos="9609"/>
        </w:tabs>
        <w:spacing w:after="60" w:line="240" w:lineRule="auto"/>
        <w:jc w:val="both"/>
        <w:rPr>
          <w:rFonts w:ascii="Constantia" w:hAnsi="Constantia" w:cstheme="minorHAnsi"/>
          <w:bCs/>
          <w:i/>
          <w:iCs/>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Pr="0005190C">
        <w:rPr>
          <w:rFonts w:ascii="Constantia" w:hAnsi="Constantia"/>
          <w:b/>
          <w:color w:val="000000"/>
          <w:sz w:val="24"/>
          <w:szCs w:val="24"/>
        </w:rPr>
        <w:t>#</w:t>
      </w:r>
      <w:r w:rsidR="004D5297" w:rsidRPr="0005190C">
        <w:rPr>
          <w:rFonts w:ascii="Constantia" w:hAnsi="Constantia"/>
          <w:b/>
          <w:i/>
          <w:iCs/>
          <w:sz w:val="24"/>
          <w:szCs w:val="24"/>
        </w:rPr>
        <w:t>230</w:t>
      </w:r>
      <w:r w:rsidR="004D5297">
        <w:rPr>
          <w:rFonts w:ascii="Constantia" w:hAnsi="Constantia"/>
          <w:i/>
          <w:iCs/>
          <w:sz w:val="24"/>
          <w:szCs w:val="24"/>
        </w:rPr>
        <w:t xml:space="preserve">            </w:t>
      </w:r>
      <w:r w:rsidR="004D5297" w:rsidRPr="00E07061">
        <w:rPr>
          <w:rFonts w:ascii="Constantia" w:hAnsi="Constantia"/>
          <w:i/>
          <w:iCs/>
          <w:sz w:val="24"/>
          <w:szCs w:val="24"/>
        </w:rPr>
        <w:t xml:space="preserve"> Sing we all the joys and sorrows - MANNHEIM</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6737A860" w:rsidR="009552FB" w:rsidRPr="004D5297" w:rsidRDefault="009552FB" w:rsidP="009552FB">
      <w:pPr>
        <w:rPr>
          <w:rFonts w:ascii="Constantia" w:hAnsi="Constantia"/>
          <w:i/>
          <w:iCs/>
          <w:sz w:val="24"/>
          <w:szCs w:val="24"/>
        </w:rPr>
      </w:pPr>
      <w:r w:rsidRPr="00755F62">
        <w:rPr>
          <w:rFonts w:ascii="Constantia" w:hAnsi="Constantia"/>
          <w:b/>
          <w:bCs/>
          <w:sz w:val="24"/>
          <w:szCs w:val="24"/>
        </w:rPr>
        <w:t>Offertory.</w:t>
      </w:r>
      <w:r>
        <w:rPr>
          <w:rFonts w:ascii="Constantia" w:hAnsi="Constantia"/>
          <w:sz w:val="24"/>
          <w:szCs w:val="24"/>
        </w:rPr>
        <w:t xml:space="preserve"> </w:t>
      </w:r>
      <w:proofErr w:type="spellStart"/>
      <w:r w:rsidR="004D5297" w:rsidRPr="00E07061">
        <w:rPr>
          <w:rFonts w:ascii="Constantia" w:hAnsi="Constantia"/>
          <w:i/>
          <w:iCs/>
          <w:sz w:val="24"/>
          <w:szCs w:val="24"/>
        </w:rPr>
        <w:t>Canzona</w:t>
      </w:r>
      <w:proofErr w:type="spellEnd"/>
      <w:r w:rsidR="004D5297" w:rsidRPr="00E07061">
        <w:rPr>
          <w:rFonts w:ascii="Constantia" w:hAnsi="Constantia"/>
          <w:i/>
          <w:iCs/>
          <w:sz w:val="24"/>
          <w:szCs w:val="24"/>
        </w:rPr>
        <w:t xml:space="preserve"> in G major, </w:t>
      </w:r>
      <w:proofErr w:type="spellStart"/>
      <w:r w:rsidR="004D5297" w:rsidRPr="00E07061">
        <w:rPr>
          <w:rFonts w:ascii="Constantia" w:hAnsi="Constantia"/>
          <w:i/>
          <w:iCs/>
          <w:sz w:val="24"/>
          <w:szCs w:val="24"/>
        </w:rPr>
        <w:t>BuxWV</w:t>
      </w:r>
      <w:proofErr w:type="spellEnd"/>
      <w:r w:rsidR="004D5297" w:rsidRPr="00E07061">
        <w:rPr>
          <w:rFonts w:ascii="Constantia" w:hAnsi="Constantia"/>
          <w:i/>
          <w:iCs/>
          <w:sz w:val="24"/>
          <w:szCs w:val="24"/>
        </w:rPr>
        <w:t xml:space="preserve"> 170, by D. Buxtehude (1637-1707)</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77777777" w:rsidR="00C31888" w:rsidRPr="00D57160" w:rsidRDefault="00C31888" w:rsidP="00C31888">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lastRenderedPageBreak/>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02C0874E" w14:textId="18D6A47F" w:rsidR="007C0D46" w:rsidRPr="007C0D46" w:rsidRDefault="007C0D46" w:rsidP="00202DC8">
      <w:pPr>
        <w:autoSpaceDE w:val="0"/>
        <w:autoSpaceDN w:val="0"/>
        <w:adjustRightInd w:val="0"/>
        <w:spacing w:line="240" w:lineRule="auto"/>
        <w:jc w:val="both"/>
        <w:rPr>
          <w:rFonts w:ascii="Constantia" w:hAnsi="Constantia" w:cs="SabonLTStd-Italic-Identity-H"/>
          <w:b/>
          <w:bCs/>
          <w:i/>
          <w:iCs/>
          <w:sz w:val="24"/>
          <w:szCs w:val="24"/>
        </w:rPr>
      </w:pPr>
      <w:r w:rsidRPr="007C0D46">
        <w:rPr>
          <w:rFonts w:ascii="Constantia" w:hAnsi="Constantia" w:cs="SabonLTStd-Italic-Identity-H"/>
          <w:b/>
          <w:bCs/>
          <w:i/>
          <w:iCs/>
          <w:sz w:val="24"/>
          <w:szCs w:val="24"/>
        </w:rPr>
        <w:t>The Comfortable Words</w:t>
      </w:r>
    </w:p>
    <w:p w14:paraId="37228E6C" w14:textId="0B2B250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r w:rsidR="007C0D46">
        <w:rPr>
          <w:rFonts w:ascii="Constantia" w:hAnsi="Constantia" w:cs="SabonLTStd-Roman-Identity-H"/>
          <w:sz w:val="24"/>
          <w:szCs w:val="24"/>
        </w:rPr>
        <w:t>…</w:t>
      </w: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w:t>
      </w:r>
      <w:proofErr w:type="gramStart"/>
      <w:r w:rsidRPr="000616F6">
        <w:rPr>
          <w:rFonts w:ascii="Constantia" w:hAnsi="Constantia" w:cstheme="minorHAnsi"/>
          <w:sz w:val="24"/>
          <w:szCs w:val="24"/>
        </w:rPr>
        <w:t>Lift up</w:t>
      </w:r>
      <w:proofErr w:type="gramEnd"/>
      <w:r w:rsidRPr="000616F6">
        <w:rPr>
          <w:rFonts w:ascii="Constantia" w:hAnsi="Constantia" w:cstheme="minorHAnsi"/>
          <w:sz w:val="24"/>
          <w:szCs w:val="24"/>
        </w:rPr>
        <w:t xml:space="preserve">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77777777"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w:t>
      </w:r>
      <w:proofErr w:type="gramStart"/>
      <w:r w:rsidRPr="5CA69B45">
        <w:rPr>
          <w:rFonts w:ascii="Constantia" w:hAnsi="Constantia" w:cstheme="minorBidi"/>
          <w:sz w:val="24"/>
          <w:szCs w:val="24"/>
        </w:rPr>
        <w:t>should at all times</w:t>
      </w:r>
      <w:proofErr w:type="gramEnd"/>
      <w:r w:rsidRPr="5CA69B45">
        <w:rPr>
          <w:rFonts w:ascii="Constantia" w:hAnsi="Constantia" w:cstheme="minorBidi"/>
          <w:sz w:val="24"/>
          <w:szCs w:val="24"/>
        </w:rPr>
        <w:t>, and in all places give thanks unto thee, O Lord, Holy Father, Almighty, Everlasting God, Creator and Preserver of all things.</w:t>
      </w:r>
    </w:p>
    <w:p w14:paraId="0CCFFD66" w14:textId="308EBDEC" w:rsidR="00D3320C" w:rsidRPr="00D3320C" w:rsidRDefault="00D3320C" w:rsidP="00D3320C">
      <w:pPr>
        <w:jc w:val="both"/>
        <w:rPr>
          <w:rFonts w:ascii="Constantia" w:hAnsi="Constantia"/>
          <w:sz w:val="24"/>
          <w:szCs w:val="24"/>
        </w:rPr>
      </w:pPr>
      <w:r w:rsidRPr="00D3320C">
        <w:rPr>
          <w:rStyle w:val="NoSpacingChar"/>
          <w:rFonts w:ascii="Constantia" w:eastAsiaTheme="minorHAnsi" w:hAnsi="Constantia"/>
          <w:sz w:val="24"/>
          <w:szCs w:val="24"/>
        </w:rPr>
        <w:t xml:space="preserve">And that </w:t>
      </w:r>
      <w:r w:rsidR="00EB27B6">
        <w:rPr>
          <w:rStyle w:val="NoSpacingChar"/>
          <w:rFonts w:ascii="Constantia" w:eastAsiaTheme="minorHAnsi" w:hAnsi="Constantia"/>
          <w:sz w:val="24"/>
          <w:szCs w:val="24"/>
        </w:rPr>
        <w:t>o</w:t>
      </w:r>
      <w:r w:rsidRPr="00D3320C">
        <w:rPr>
          <w:rStyle w:val="NoSpacingChar"/>
          <w:rFonts w:ascii="Constantia" w:eastAsiaTheme="minorHAnsi" w:hAnsi="Constantia"/>
          <w:sz w:val="24"/>
          <w:szCs w:val="24"/>
        </w:rPr>
        <w:t xml:space="preserve">n the </w:t>
      </w:r>
      <w:r>
        <w:rPr>
          <w:rStyle w:val="NoSpacingChar"/>
          <w:rFonts w:ascii="Constantia" w:eastAsiaTheme="minorHAnsi" w:hAnsi="Constantia"/>
          <w:sz w:val="24"/>
          <w:szCs w:val="24"/>
        </w:rPr>
        <w:t>Visitation</w:t>
      </w:r>
      <w:r w:rsidRPr="00D3320C">
        <w:rPr>
          <w:rStyle w:val="NoSpacingChar"/>
          <w:rFonts w:ascii="Constantia" w:eastAsiaTheme="minorHAnsi" w:hAnsi="Constantia"/>
          <w:sz w:val="24"/>
          <w:szCs w:val="24"/>
        </w:rPr>
        <w:t xml:space="preserve"> of the Blessed Mary Ever -Virgin</w:t>
      </w:r>
      <w:r>
        <w:rPr>
          <w:rStyle w:val="NoSpacingChar"/>
          <w:rFonts w:ascii="Constantia" w:eastAsiaTheme="minorHAnsi" w:hAnsi="Constantia"/>
          <w:sz w:val="24"/>
          <w:szCs w:val="24"/>
        </w:rPr>
        <w:t xml:space="preserve"> to Elizabeth</w:t>
      </w:r>
      <w:r w:rsidRPr="00D3320C">
        <w:rPr>
          <w:rStyle w:val="NoSpacingChar"/>
          <w:rFonts w:ascii="Constantia" w:eastAsiaTheme="minorHAnsi" w:hAnsi="Constantia"/>
          <w:sz w:val="24"/>
          <w:szCs w:val="24"/>
        </w:rPr>
        <w:t xml:space="preserve">, we should praise, </w:t>
      </w:r>
      <w:proofErr w:type="gramStart"/>
      <w:r w:rsidRPr="00D3320C">
        <w:rPr>
          <w:rStyle w:val="NoSpacingChar"/>
          <w:rFonts w:ascii="Constantia" w:eastAsiaTheme="minorHAnsi" w:hAnsi="Constantia"/>
          <w:sz w:val="24"/>
          <w:szCs w:val="24"/>
        </w:rPr>
        <w:t>bless</w:t>
      </w:r>
      <w:proofErr w:type="gramEnd"/>
      <w:r w:rsidRPr="00D3320C">
        <w:rPr>
          <w:rStyle w:val="NoSpacingChar"/>
          <w:rFonts w:ascii="Constantia" w:eastAsiaTheme="minorHAnsi" w:hAnsi="Constantia"/>
          <w:sz w:val="24"/>
          <w:szCs w:val="24"/>
        </w:rPr>
        <w:t xml:space="preserve"> and tell forth thy wonders in that by the overshadowing of the Holy Ghost she conceived the only begotten Son and the glory of her maidenhood yet abiding brought forth the light eternal even Jesus Christ our Lord. </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lastRenderedPageBreak/>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83B6A85" w14:textId="77777777" w:rsidR="00EB431F" w:rsidRDefault="00EB431F" w:rsidP="00EB431F">
      <w:pPr>
        <w:pStyle w:val="NoSpacing"/>
        <w:jc w:val="both"/>
        <w:rPr>
          <w:rFonts w:ascii="Constantia" w:hAnsi="Constantia"/>
          <w:sz w:val="24"/>
          <w:szCs w:val="24"/>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1A7270F9" w14:textId="77777777" w:rsidR="00EB431F" w:rsidRDefault="00EB431F" w:rsidP="00EB431F">
      <w:pPr>
        <w:pStyle w:val="NoSpacing"/>
        <w:jc w:val="both"/>
        <w:rPr>
          <w:rFonts w:ascii="Constantia" w:hAnsi="Constantia"/>
          <w:sz w:val="16"/>
          <w:szCs w:val="16"/>
        </w:rPr>
      </w:pPr>
    </w:p>
    <w:p w14:paraId="3364AF4A" w14:textId="77777777" w:rsidR="00EB431F" w:rsidRDefault="00EB431F" w:rsidP="00EB431F">
      <w:pPr>
        <w:pStyle w:val="NoSpacing"/>
        <w:jc w:val="both"/>
        <w:rPr>
          <w:rFonts w:ascii="Constantia" w:hAnsi="Constantia"/>
          <w:sz w:val="24"/>
          <w:szCs w:val="24"/>
        </w:rPr>
      </w:pPr>
      <w:r>
        <w:rPr>
          <w:rFonts w:ascii="Constantia" w:hAnsi="Constantia"/>
          <w:sz w:val="24"/>
          <w:szCs w:val="24"/>
        </w:rPr>
        <w:t xml:space="preserve">Hear us, O merciful Father, we most humbly beseech thee; and of thy almighty goodness vouchsafe to bless, </w:t>
      </w:r>
      <w:proofErr w:type="gramStart"/>
      <w:r>
        <w:rPr>
          <w:rFonts w:ascii="Constantia" w:hAnsi="Constantia"/>
          <w:sz w:val="24"/>
          <w:szCs w:val="24"/>
        </w:rPr>
        <w:t>hallow</w:t>
      </w:r>
      <w:proofErr w:type="gramEnd"/>
      <w:r>
        <w:rPr>
          <w:rFonts w:ascii="Constantia" w:hAnsi="Constantia"/>
          <w:sz w:val="24"/>
          <w:szCs w:val="24"/>
        </w:rPr>
        <w:t xml:space="preserve">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w:t>
      </w:r>
    </w:p>
    <w:p w14:paraId="38A57184" w14:textId="77777777" w:rsidR="00EB431F" w:rsidRDefault="00EB431F" w:rsidP="00EB431F">
      <w:pPr>
        <w:pStyle w:val="NoSpacing"/>
        <w:jc w:val="both"/>
        <w:rPr>
          <w:rFonts w:ascii="Constantia" w:hAnsi="Constantia"/>
          <w:sz w:val="16"/>
          <w:szCs w:val="16"/>
        </w:rPr>
      </w:pPr>
    </w:p>
    <w:p w14:paraId="3E00A14E" w14:textId="77777777" w:rsidR="00EB431F" w:rsidRDefault="00EB431F" w:rsidP="00EB431F">
      <w:pPr>
        <w:pStyle w:val="NoSpacing"/>
        <w:jc w:val="both"/>
        <w:rPr>
          <w:rFonts w:ascii="Constantia" w:hAnsi="Constantia"/>
          <w:sz w:val="24"/>
          <w:szCs w:val="24"/>
        </w:rPr>
      </w:pPr>
      <w:r>
        <w:rPr>
          <w:rFonts w:ascii="Constantia" w:hAnsi="Constantia"/>
          <w:sz w:val="24"/>
          <w:szCs w:val="24"/>
        </w:rPr>
        <w:t xml:space="preserve">who, in the same night that he was betrayed, took Bread; and, when he had given thanks, he brake it; and gave it to his disciples, saying, “Take, eat; this is my body which is given for you: do this in remembrance of </w:t>
      </w:r>
      <w:proofErr w:type="spellStart"/>
      <w:r>
        <w:rPr>
          <w:rFonts w:ascii="Constantia" w:hAnsi="Constantia"/>
          <w:sz w:val="24"/>
          <w:szCs w:val="24"/>
        </w:rPr>
        <w:t>me.”Likewise</w:t>
      </w:r>
      <w:proofErr w:type="spell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39390AB3" w14:textId="77777777" w:rsidR="00EB431F" w:rsidRDefault="00EB431F" w:rsidP="00EB431F">
      <w:pPr>
        <w:pStyle w:val="NoSpacing"/>
        <w:jc w:val="both"/>
        <w:rPr>
          <w:rFonts w:ascii="Constantia" w:hAnsi="Constantia"/>
          <w:sz w:val="16"/>
          <w:szCs w:val="16"/>
        </w:rPr>
      </w:pPr>
    </w:p>
    <w:p w14:paraId="5C5C34F1" w14:textId="77777777" w:rsidR="00EB431F" w:rsidRDefault="00EB431F" w:rsidP="00EB431F">
      <w:pPr>
        <w:pStyle w:val="NoSpacing"/>
        <w:jc w:val="both"/>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5867D911" w14:textId="77777777" w:rsidR="00EB431F" w:rsidRDefault="00EB431F" w:rsidP="00EB431F">
      <w:pPr>
        <w:pStyle w:val="NoSpacing"/>
        <w:jc w:val="both"/>
        <w:rPr>
          <w:rFonts w:ascii="Constantia" w:hAnsi="Constantia"/>
          <w:sz w:val="16"/>
          <w:szCs w:val="16"/>
        </w:rPr>
      </w:pPr>
    </w:p>
    <w:p w14:paraId="22FF4103" w14:textId="77777777" w:rsidR="00EB431F" w:rsidRDefault="00EB431F" w:rsidP="00EB431F">
      <w:pPr>
        <w:pStyle w:val="NoSpacing"/>
        <w:jc w:val="both"/>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t>
      </w:r>
      <w:proofErr w:type="gramStart"/>
      <w:r w:rsidRPr="000616F6">
        <w:rPr>
          <w:rFonts w:ascii="Constantia" w:hAnsi="Constantia" w:cstheme="minorHAnsi"/>
          <w:b/>
          <w:bCs/>
          <w:sz w:val="24"/>
          <w:szCs w:val="24"/>
        </w:rPr>
        <w:t>Whose</w:t>
      </w:r>
      <w:proofErr w:type="gramEnd"/>
      <w:r w:rsidRPr="000616F6">
        <w:rPr>
          <w:rFonts w:ascii="Constantia" w:hAnsi="Constantia" w:cstheme="minorHAnsi"/>
          <w:b/>
          <w:bCs/>
          <w:sz w:val="24"/>
          <w:szCs w:val="24"/>
        </w:rPr>
        <w:t xml:space="preserv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2" w:name="_Hlk59176313"/>
      <w:bookmarkEnd w:id="1"/>
    </w:p>
    <w:p w14:paraId="09E5DDAC" w14:textId="57458B9A" w:rsidR="00CE48D1"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042578F1" w14:textId="3E9B4158" w:rsidR="00A22F48" w:rsidRDefault="00A22F48" w:rsidP="00BC786C">
      <w:pPr>
        <w:tabs>
          <w:tab w:val="left" w:pos="1440"/>
          <w:tab w:val="left" w:pos="2160"/>
          <w:tab w:val="right" w:pos="8640"/>
        </w:tabs>
        <w:jc w:val="both"/>
        <w:rPr>
          <w:rFonts w:ascii="Constantia" w:hAnsi="Constantia"/>
          <w:b/>
          <w:bCs/>
          <w:sz w:val="24"/>
          <w:szCs w:val="24"/>
        </w:rPr>
      </w:pPr>
      <w:r w:rsidRPr="00A22F48">
        <w:rPr>
          <w:rFonts w:ascii="Constantia" w:hAnsi="Constantia"/>
          <w:sz w:val="24"/>
          <w:szCs w:val="24"/>
        </w:rPr>
        <w:t xml:space="preserve">Blessed is the womb of the Blessed Virgin </w:t>
      </w:r>
      <w:r>
        <w:rPr>
          <w:rFonts w:ascii="Constantia" w:hAnsi="Constantia"/>
          <w:sz w:val="24"/>
          <w:szCs w:val="24"/>
        </w:rPr>
        <w:t>M</w:t>
      </w:r>
      <w:r w:rsidRPr="00A22F48">
        <w:rPr>
          <w:rFonts w:ascii="Constantia" w:hAnsi="Constantia"/>
          <w:sz w:val="24"/>
          <w:szCs w:val="24"/>
        </w:rPr>
        <w:t>ary:</w:t>
      </w:r>
      <w:r>
        <w:rPr>
          <w:rFonts w:ascii="Constantia" w:hAnsi="Constantia"/>
          <w:b/>
          <w:bCs/>
          <w:sz w:val="24"/>
          <w:szCs w:val="24"/>
        </w:rPr>
        <w:t xml:space="preserve"> that bore the Son of the ever lasting Father.</w:t>
      </w:r>
    </w:p>
    <w:p w14:paraId="56955188" w14:textId="29AD9B24" w:rsidR="00BC786C" w:rsidRDefault="00A7504C" w:rsidP="00BC786C">
      <w:pPr>
        <w:tabs>
          <w:tab w:val="left" w:pos="1440"/>
          <w:tab w:val="left" w:pos="2160"/>
          <w:tab w:val="right" w:pos="8640"/>
        </w:tabs>
        <w:jc w:val="both"/>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r w:rsidR="004D5297" w:rsidRPr="00E07061">
        <w:rPr>
          <w:rStyle w:val="gmail-il"/>
          <w:rFonts w:ascii="Constantia" w:hAnsi="Constantia"/>
          <w:i/>
          <w:iCs/>
          <w:sz w:val="24"/>
          <w:szCs w:val="24"/>
        </w:rPr>
        <w:t>Ave</w:t>
      </w:r>
      <w:r w:rsidR="004D5297" w:rsidRPr="00E07061">
        <w:rPr>
          <w:rFonts w:ascii="Constantia" w:hAnsi="Constantia"/>
          <w:i/>
          <w:iCs/>
          <w:sz w:val="24"/>
          <w:szCs w:val="24"/>
        </w:rPr>
        <w:t> </w:t>
      </w:r>
      <w:r w:rsidR="004D5297" w:rsidRPr="00E07061">
        <w:rPr>
          <w:rStyle w:val="gmail-il"/>
          <w:rFonts w:ascii="Constantia" w:hAnsi="Constantia"/>
          <w:i/>
          <w:iCs/>
          <w:sz w:val="24"/>
          <w:szCs w:val="24"/>
        </w:rPr>
        <w:t>Maria</w:t>
      </w:r>
      <w:r w:rsidR="004D5297" w:rsidRPr="00E07061">
        <w:rPr>
          <w:rFonts w:ascii="Constantia" w:hAnsi="Constantia"/>
          <w:i/>
          <w:iCs/>
          <w:sz w:val="24"/>
          <w:szCs w:val="24"/>
        </w:rPr>
        <w:t>, Op. 104 n. 2, by M. E. </w:t>
      </w:r>
      <w:proofErr w:type="spellStart"/>
      <w:r w:rsidR="004D5297" w:rsidRPr="00E07061">
        <w:rPr>
          <w:rStyle w:val="gmail-il"/>
          <w:rFonts w:ascii="Constantia" w:hAnsi="Constantia"/>
          <w:i/>
          <w:iCs/>
          <w:sz w:val="24"/>
          <w:szCs w:val="24"/>
        </w:rPr>
        <w:t>Bossi</w:t>
      </w:r>
      <w:proofErr w:type="spellEnd"/>
      <w:r w:rsidR="004D5297" w:rsidRPr="00E07061">
        <w:rPr>
          <w:rFonts w:ascii="Constantia" w:hAnsi="Constantia"/>
          <w:i/>
          <w:iCs/>
          <w:sz w:val="24"/>
          <w:szCs w:val="24"/>
        </w:rPr>
        <w:t> (1861-1725)</w:t>
      </w:r>
    </w:p>
    <w:p w14:paraId="0A55C4E3" w14:textId="64F65415" w:rsidR="009552FB" w:rsidRPr="00217847" w:rsidRDefault="453911F2" w:rsidP="009552FB">
      <w:pPr>
        <w:rPr>
          <w:rFonts w:ascii="Helvetica" w:eastAsia="Times New Roman" w:hAnsi="Helvetica" w:cs="Helvetica"/>
          <w:b/>
          <w:bCs/>
          <w:color w:val="000000"/>
          <w:sz w:val="28"/>
          <w:szCs w:val="28"/>
          <w:lang w:eastAsia="en-CA"/>
        </w:rPr>
      </w:pPr>
      <w:r w:rsidRPr="453911F2">
        <w:rPr>
          <w:rFonts w:ascii="Constantia" w:hAnsi="Constantia"/>
          <w:b/>
          <w:bCs/>
          <w:sz w:val="24"/>
          <w:szCs w:val="24"/>
        </w:rPr>
        <w:t>Communion Hymn</w:t>
      </w:r>
      <w:r w:rsidRPr="00E311B9">
        <w:rPr>
          <w:rFonts w:ascii="Constantia" w:hAnsi="Constantia"/>
          <w:b/>
          <w:bCs/>
          <w:sz w:val="24"/>
          <w:szCs w:val="24"/>
        </w:rPr>
        <w:t xml:space="preserve">.  </w:t>
      </w:r>
      <w:r w:rsidR="00217847" w:rsidRPr="004D5297">
        <w:rPr>
          <w:rFonts w:ascii="Constantia" w:hAnsi="Constantia"/>
          <w:b/>
          <w:bCs/>
          <w:sz w:val="24"/>
          <w:szCs w:val="24"/>
        </w:rPr>
        <w:t xml:space="preserve"># </w:t>
      </w:r>
      <w:proofErr w:type="gramStart"/>
      <w:r w:rsidR="004D5297" w:rsidRPr="004D5297">
        <w:rPr>
          <w:rFonts w:ascii="Constantia" w:hAnsi="Constantia"/>
          <w:b/>
          <w:bCs/>
          <w:i/>
          <w:iCs/>
          <w:sz w:val="24"/>
          <w:szCs w:val="24"/>
        </w:rPr>
        <w:t>316</w:t>
      </w:r>
      <w:r w:rsidR="004D5297" w:rsidRPr="00E07061">
        <w:rPr>
          <w:rFonts w:ascii="Constantia" w:hAnsi="Constantia"/>
          <w:i/>
          <w:iCs/>
          <w:sz w:val="24"/>
          <w:szCs w:val="24"/>
        </w:rPr>
        <w:t xml:space="preserve"> </w:t>
      </w:r>
      <w:r w:rsidR="004D5297">
        <w:rPr>
          <w:rFonts w:ascii="Constantia" w:hAnsi="Constantia"/>
          <w:i/>
          <w:iCs/>
          <w:sz w:val="24"/>
          <w:szCs w:val="24"/>
        </w:rPr>
        <w:t xml:space="preserve"> </w:t>
      </w:r>
      <w:r w:rsidR="004D5297" w:rsidRPr="00E07061">
        <w:rPr>
          <w:rFonts w:ascii="Constantia" w:hAnsi="Constantia"/>
          <w:i/>
          <w:iCs/>
          <w:sz w:val="24"/>
          <w:szCs w:val="24"/>
        </w:rPr>
        <w:t>Just</w:t>
      </w:r>
      <w:proofErr w:type="gramEnd"/>
      <w:r w:rsidR="004D5297" w:rsidRPr="00E07061">
        <w:rPr>
          <w:rFonts w:ascii="Constantia" w:hAnsi="Constantia"/>
          <w:i/>
          <w:iCs/>
          <w:sz w:val="24"/>
          <w:szCs w:val="24"/>
        </w:rPr>
        <w:t xml:space="preserve"> as I am, without one plea - SAFFRON WALDEN</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 xml:space="preserve">we offer and present unto thee, O Lord, ourselves, our </w:t>
      </w:r>
      <w:proofErr w:type="gramStart"/>
      <w:r w:rsidRPr="003E4062">
        <w:rPr>
          <w:rFonts w:ascii="Constantia" w:hAnsi="Constantia" w:cstheme="minorHAnsi"/>
          <w:b/>
          <w:bCs/>
          <w:sz w:val="24"/>
          <w:szCs w:val="24"/>
        </w:rPr>
        <w:t>souls</w:t>
      </w:r>
      <w:proofErr w:type="gramEnd"/>
      <w:r w:rsidRPr="003E4062">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04FD6228" w14:textId="4F4BF1E5" w:rsidR="00ED3E8B" w:rsidRPr="007B6C09" w:rsidRDefault="7B6D4F8C" w:rsidP="003678DF">
      <w:pPr>
        <w:tabs>
          <w:tab w:val="left" w:pos="1440"/>
          <w:tab w:val="left" w:pos="2160"/>
          <w:tab w:val="right" w:pos="8640"/>
        </w:tabs>
        <w:jc w:val="both"/>
        <w:rPr>
          <w:rFonts w:ascii="Constantia" w:hAnsi="Constantia"/>
          <w:sz w:val="24"/>
          <w:szCs w:val="24"/>
        </w:rPr>
      </w:pPr>
      <w:r w:rsidRPr="7B6D4F8C">
        <w:rPr>
          <w:rFonts w:ascii="Constantia" w:hAnsi="Constantia"/>
          <w:i/>
          <w:iCs/>
          <w:sz w:val="24"/>
          <w:szCs w:val="24"/>
        </w:rPr>
        <w:t>Priest</w:t>
      </w:r>
      <w:r w:rsidRPr="7B6D4F8C">
        <w:rPr>
          <w:rFonts w:ascii="Constantia" w:hAnsi="Constantia"/>
          <w:b/>
          <w:bCs/>
          <w:i/>
          <w:iCs/>
          <w:sz w:val="24"/>
          <w:szCs w:val="24"/>
        </w:rPr>
        <w:t>.</w:t>
      </w:r>
      <w:r w:rsidRPr="7B6D4F8C">
        <w:rPr>
          <w:rFonts w:ascii="Constantia" w:hAnsi="Constantia"/>
          <w:b/>
          <w:bCs/>
          <w:sz w:val="24"/>
          <w:szCs w:val="24"/>
        </w:rPr>
        <w:t xml:space="preserve"> </w:t>
      </w:r>
      <w:r w:rsidRPr="7B6D4F8C">
        <w:rPr>
          <w:rFonts w:ascii="Constantia" w:hAnsi="Constantia"/>
          <w:sz w:val="24"/>
          <w:szCs w:val="24"/>
        </w:rPr>
        <w:t>Grant, we beseech Thee, O Lord: that the sacrament which we have received in thy mysteries on this feast of the Visitation, may both in this life and in that which is to come be profitable unto us for the healing of our souls. Through Jesus Christ our Lord. 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59C7814A" w:rsidR="00ED3E8B" w:rsidRPr="007C63CC" w:rsidRDefault="00ED3E8B" w:rsidP="00217847">
      <w:pPr>
        <w:jc w:val="both"/>
        <w:rPr>
          <w:rFonts w:ascii="Constantia" w:hAnsi="Constantia" w:cstheme="minorHAnsi"/>
          <w:b/>
          <w:bCs/>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sidRPr="004D5297">
        <w:rPr>
          <w:rFonts w:ascii="Constantia" w:hAnsi="Constantia" w:cstheme="minorHAnsi"/>
          <w:b/>
          <w:bCs/>
          <w:sz w:val="24"/>
          <w:szCs w:val="24"/>
        </w:rPr>
        <w:t xml:space="preserve"># </w:t>
      </w:r>
      <w:r w:rsidR="004D5297" w:rsidRPr="004D5297">
        <w:rPr>
          <w:rFonts w:ascii="Constantia" w:hAnsi="Constantia"/>
          <w:b/>
          <w:bCs/>
          <w:i/>
          <w:iCs/>
          <w:sz w:val="24"/>
          <w:szCs w:val="24"/>
        </w:rPr>
        <w:t>375</w:t>
      </w:r>
      <w:r w:rsidR="004D5297" w:rsidRPr="00E07061">
        <w:rPr>
          <w:rFonts w:ascii="Constantia" w:hAnsi="Constantia"/>
          <w:i/>
          <w:iCs/>
          <w:sz w:val="24"/>
          <w:szCs w:val="24"/>
        </w:rPr>
        <w:t xml:space="preserve"> </w:t>
      </w:r>
      <w:r w:rsidR="004D5297">
        <w:rPr>
          <w:rFonts w:ascii="Constantia" w:hAnsi="Constantia"/>
          <w:i/>
          <w:iCs/>
          <w:sz w:val="24"/>
          <w:szCs w:val="24"/>
        </w:rPr>
        <w:t xml:space="preserve">        </w:t>
      </w:r>
      <w:r w:rsidR="004D5297" w:rsidRPr="00E07061">
        <w:rPr>
          <w:rFonts w:ascii="Constantia" w:hAnsi="Constantia"/>
          <w:i/>
          <w:iCs/>
          <w:sz w:val="24"/>
          <w:szCs w:val="24"/>
        </w:rPr>
        <w:t>City of God, how broad and far - RICHMOND</w:t>
      </w:r>
    </w:p>
    <w:p w14:paraId="2E57950D" w14:textId="271E9154" w:rsidR="009D6931" w:rsidRDefault="00ED3E8B" w:rsidP="007F65C4">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2"/>
      <w:proofErr w:type="spellStart"/>
      <w:r w:rsidR="004D5297" w:rsidRPr="00E07061">
        <w:rPr>
          <w:rFonts w:ascii="Constantia" w:hAnsi="Constantia"/>
          <w:i/>
          <w:iCs/>
          <w:sz w:val="24"/>
          <w:szCs w:val="24"/>
        </w:rPr>
        <w:t>Fuga</w:t>
      </w:r>
      <w:proofErr w:type="spellEnd"/>
      <w:r w:rsidR="004D5297" w:rsidRPr="00E07061">
        <w:rPr>
          <w:rFonts w:ascii="Constantia" w:hAnsi="Constantia"/>
          <w:i/>
          <w:iCs/>
          <w:sz w:val="24"/>
          <w:szCs w:val="24"/>
        </w:rPr>
        <w:t xml:space="preserve"> sopra il Magnificat, </w:t>
      </w:r>
      <w:r w:rsidR="004D5297" w:rsidRPr="00E07061">
        <w:rPr>
          <w:rStyle w:val="gmail-il"/>
          <w:rFonts w:ascii="Constantia" w:hAnsi="Constantia"/>
          <w:i/>
          <w:iCs/>
          <w:sz w:val="24"/>
          <w:szCs w:val="24"/>
        </w:rPr>
        <w:t>BWV</w:t>
      </w:r>
      <w:r w:rsidR="004D5297" w:rsidRPr="00E07061">
        <w:rPr>
          <w:rFonts w:ascii="Constantia" w:hAnsi="Constantia"/>
          <w:i/>
          <w:iCs/>
          <w:sz w:val="24"/>
          <w:szCs w:val="24"/>
        </w:rPr>
        <w:t> </w:t>
      </w:r>
      <w:r w:rsidR="004D5297" w:rsidRPr="00E07061">
        <w:rPr>
          <w:rStyle w:val="gmail-il"/>
          <w:rFonts w:ascii="Constantia" w:hAnsi="Constantia"/>
          <w:i/>
          <w:iCs/>
          <w:sz w:val="24"/>
          <w:szCs w:val="24"/>
        </w:rPr>
        <w:t>733</w:t>
      </w:r>
      <w:r w:rsidR="004D5297" w:rsidRPr="00E07061">
        <w:rPr>
          <w:rFonts w:ascii="Constantia" w:hAnsi="Constantia"/>
          <w:i/>
          <w:iCs/>
          <w:sz w:val="24"/>
          <w:szCs w:val="24"/>
        </w:rPr>
        <w:t>, by J. S. Bach (1685-1750) </w:t>
      </w:r>
    </w:p>
    <w:p w14:paraId="515E645B" w14:textId="77777777" w:rsidR="00651D54" w:rsidRDefault="00651D54" w:rsidP="00651D5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EVER ANCIENT EVER NEW</w:t>
      </w:r>
    </w:p>
    <w:p w14:paraId="119CB3ED" w14:textId="77777777" w:rsidR="00651D54" w:rsidRDefault="00651D54" w:rsidP="00651D54">
      <w:pPr>
        <w:rPr>
          <w:rFonts w:ascii="Times New Roman" w:eastAsia="Times New Roman" w:hAnsi="Times New Roman" w:cs="Times New Roman"/>
          <w:b/>
          <w:bCs/>
          <w:sz w:val="24"/>
          <w:szCs w:val="24"/>
        </w:rPr>
      </w:pPr>
    </w:p>
    <w:p w14:paraId="43AF54FA" w14:textId="77777777" w:rsidR="00651D54" w:rsidRPr="00684125" w:rsidRDefault="00651D54" w:rsidP="00651D54">
      <w:pPr>
        <w:rPr>
          <w:rFonts w:ascii="Times New Roman" w:eastAsia="Times New Roman" w:hAnsi="Times New Roman" w:cs="Times New Roman"/>
          <w:b/>
          <w:bCs/>
          <w:sz w:val="24"/>
          <w:szCs w:val="24"/>
        </w:rPr>
      </w:pPr>
      <w:r w:rsidRPr="00684125">
        <w:rPr>
          <w:rFonts w:ascii="Times New Roman" w:eastAsia="Times New Roman" w:hAnsi="Times New Roman" w:cs="Times New Roman"/>
          <w:b/>
          <w:bCs/>
          <w:sz w:val="24"/>
          <w:szCs w:val="24"/>
        </w:rPr>
        <w:t xml:space="preserve">Dear Fellow Parishioners, </w:t>
      </w:r>
      <w:r>
        <w:rPr>
          <w:rFonts w:ascii="Times New Roman" w:eastAsia="Times New Roman" w:hAnsi="Times New Roman" w:cs="Times New Roman"/>
          <w:b/>
          <w:bCs/>
          <w:sz w:val="24"/>
          <w:szCs w:val="24"/>
        </w:rPr>
        <w:t>Friends &amp; Visitors</w:t>
      </w:r>
    </w:p>
    <w:p w14:paraId="385BD868" w14:textId="77777777" w:rsidR="00651D54" w:rsidRPr="00816516" w:rsidRDefault="00651D54" w:rsidP="00651D54">
      <w:pPr>
        <w:jc w:val="both"/>
        <w:rPr>
          <w:rFonts w:ascii="Times New Roman" w:eastAsia="Times New Roman" w:hAnsi="Times New Roman" w:cs="Times New Roman"/>
          <w:sz w:val="24"/>
          <w:szCs w:val="24"/>
        </w:rPr>
      </w:pPr>
      <w:r w:rsidRPr="00816516">
        <w:rPr>
          <w:rFonts w:ascii="Times New Roman" w:eastAsia="Times New Roman" w:hAnsi="Times New Roman" w:cs="Times New Roman"/>
          <w:sz w:val="24"/>
          <w:szCs w:val="24"/>
        </w:rPr>
        <w:t xml:space="preserve">The Church of St. John the Evangelist is at a crossroads and we are discerning a new future for our faith community. Our current building is beautiful and historic, but there are also significant costs associated with its upkeep. As you know, it costs </w:t>
      </w:r>
      <w:r w:rsidRPr="00816516">
        <w:rPr>
          <w:rFonts w:ascii="Times New Roman" w:eastAsia="Times New Roman" w:hAnsi="Times New Roman" w:cs="Times New Roman"/>
          <w:b/>
          <w:bCs/>
          <w:sz w:val="24"/>
          <w:szCs w:val="24"/>
        </w:rPr>
        <w:t>$850 per day</w:t>
      </w:r>
      <w:r w:rsidRPr="00816516">
        <w:rPr>
          <w:rFonts w:ascii="Times New Roman" w:eastAsia="Times New Roman" w:hAnsi="Times New Roman" w:cs="Times New Roman"/>
          <w:sz w:val="24"/>
          <w:szCs w:val="24"/>
        </w:rPr>
        <w:t xml:space="preserve"> to operate the parish. While we have asked the Diocese to sell the church property and to help us find a new home, we are required to maintain our building until a sale is concluded and a new owner takes possession. That could be many months away and our insurance, hydro, and general maintenance costs remain. Even in a new space, we will continue to have ongoing expenses associated with rent, music, and clergy support. Moreover, moving some of our art, vestments, holy furniture, and linens, as well as our historically important archive, will entail significant upfront costs. </w:t>
      </w:r>
    </w:p>
    <w:p w14:paraId="3689E29A" w14:textId="77777777" w:rsidR="00651D54" w:rsidRPr="005B2DAD" w:rsidRDefault="00651D54" w:rsidP="00651D54">
      <w:pPr>
        <w:jc w:val="both"/>
        <w:rPr>
          <w:rFonts w:ascii="Times New Roman" w:eastAsia="Times New Roman" w:hAnsi="Times New Roman" w:cs="Times New Roman"/>
          <w:b/>
          <w:bCs/>
          <w:i/>
          <w:iCs/>
          <w:sz w:val="24"/>
          <w:szCs w:val="24"/>
        </w:rPr>
      </w:pPr>
      <w:r w:rsidRPr="00816516">
        <w:rPr>
          <w:rFonts w:ascii="Times New Roman" w:eastAsia="Times New Roman" w:hAnsi="Times New Roman" w:cs="Times New Roman"/>
          <w:sz w:val="24"/>
          <w:szCs w:val="24"/>
        </w:rPr>
        <w:t xml:space="preserve">To meet these challenges and to plan for our future, we are excited to announce the launch </w:t>
      </w:r>
      <w:r w:rsidRPr="005B2DAD">
        <w:rPr>
          <w:rFonts w:ascii="Times New Roman" w:eastAsia="Times New Roman" w:hAnsi="Times New Roman" w:cs="Times New Roman"/>
          <w:sz w:val="24"/>
          <w:szCs w:val="24"/>
        </w:rPr>
        <w:t xml:space="preserve">of </w:t>
      </w:r>
      <w:r w:rsidRPr="005B2DAD">
        <w:rPr>
          <w:rFonts w:ascii="Times New Roman" w:eastAsia="Times New Roman" w:hAnsi="Times New Roman" w:cs="Times New Roman"/>
          <w:b/>
          <w:bCs/>
          <w:i/>
          <w:iCs/>
          <w:sz w:val="24"/>
          <w:szCs w:val="24"/>
        </w:rPr>
        <w:t>Ever Ancient, Ever New:</w:t>
      </w:r>
      <w:r w:rsidRPr="005B2DAD">
        <w:rPr>
          <w:rFonts w:ascii="Times New Roman" w:eastAsia="Times New Roman" w:hAnsi="Times New Roman" w:cs="Times New Roman"/>
          <w:i/>
          <w:iCs/>
          <w:sz w:val="24"/>
          <w:szCs w:val="24"/>
        </w:rPr>
        <w:t xml:space="preserve"> </w:t>
      </w:r>
      <w:r w:rsidRPr="005B2DAD">
        <w:rPr>
          <w:rFonts w:ascii="Times New Roman" w:eastAsia="Times New Roman" w:hAnsi="Times New Roman" w:cs="Times New Roman"/>
          <w:b/>
          <w:bCs/>
          <w:i/>
          <w:iCs/>
          <w:sz w:val="24"/>
          <w:szCs w:val="24"/>
        </w:rPr>
        <w:t>The Campaign for the Church of St. John the Evangelist</w:t>
      </w:r>
      <w:r w:rsidRPr="005B2DAD">
        <w:rPr>
          <w:rFonts w:ascii="Times New Roman" w:eastAsia="Times New Roman" w:hAnsi="Times New Roman" w:cs="Times New Roman"/>
          <w:sz w:val="24"/>
          <w:szCs w:val="24"/>
        </w:rPr>
        <w:t xml:space="preserve">. Our goal is to raise </w:t>
      </w:r>
      <w:r w:rsidRPr="005B2DAD">
        <w:rPr>
          <w:rFonts w:ascii="Times New Roman" w:eastAsia="Times New Roman" w:hAnsi="Times New Roman" w:cs="Times New Roman"/>
          <w:b/>
          <w:sz w:val="24"/>
          <w:szCs w:val="24"/>
        </w:rPr>
        <w:t>$100,000</w:t>
      </w:r>
      <w:r w:rsidRPr="005B2DAD">
        <w:rPr>
          <w:rFonts w:ascii="Times New Roman" w:eastAsia="Times New Roman" w:hAnsi="Times New Roman" w:cs="Times New Roman"/>
          <w:sz w:val="24"/>
          <w:szCs w:val="24"/>
        </w:rPr>
        <w:t xml:space="preserve"> between now and the end of December 2023. With this amount we can continue to operate in the short term, but we can also work towards a viable future together in a new space. We are excited that a generous parishioner has already pledged </w:t>
      </w:r>
      <w:r w:rsidRPr="005B2DAD">
        <w:rPr>
          <w:rFonts w:ascii="Times New Roman" w:eastAsia="Times New Roman" w:hAnsi="Times New Roman" w:cs="Times New Roman"/>
          <w:b/>
          <w:bCs/>
          <w:sz w:val="24"/>
          <w:szCs w:val="24"/>
        </w:rPr>
        <w:t>$25,000</w:t>
      </w:r>
      <w:r w:rsidRPr="005B2DAD">
        <w:rPr>
          <w:rFonts w:ascii="Times New Roman" w:eastAsia="Times New Roman" w:hAnsi="Times New Roman" w:cs="Times New Roman"/>
          <w:sz w:val="24"/>
          <w:szCs w:val="24"/>
        </w:rPr>
        <w:t xml:space="preserve"> or one-quarter of our goal. This is a great start to our campaign and will, we hope, be a catalyst for further generosity from within our community. </w:t>
      </w:r>
    </w:p>
    <w:p w14:paraId="62C6F919" w14:textId="77777777" w:rsidR="00651D54" w:rsidRPr="005B2DAD" w:rsidRDefault="00651D54" w:rsidP="00651D54">
      <w:pPr>
        <w:rPr>
          <w:rFonts w:ascii="Times New Roman" w:eastAsia="Times New Roman" w:hAnsi="Times New Roman" w:cs="Times New Roman"/>
          <w:sz w:val="24"/>
          <w:szCs w:val="24"/>
        </w:rPr>
      </w:pPr>
      <w:r w:rsidRPr="005B2DAD">
        <w:rPr>
          <w:rFonts w:ascii="Times New Roman" w:eastAsia="Times New Roman" w:hAnsi="Times New Roman" w:cs="Times New Roman"/>
          <w:sz w:val="24"/>
          <w:szCs w:val="24"/>
        </w:rPr>
        <w:t>We are asking for your support in three ways:</w:t>
      </w:r>
    </w:p>
    <w:p w14:paraId="064F150B" w14:textId="77777777" w:rsidR="00651D54" w:rsidRPr="005B2DAD" w:rsidRDefault="00651D54" w:rsidP="00651D54">
      <w:pPr>
        <w:jc w:val="both"/>
        <w:rPr>
          <w:rFonts w:ascii="Times New Roman" w:eastAsia="Times New Roman" w:hAnsi="Times New Roman" w:cs="Times New Roman"/>
          <w:sz w:val="24"/>
          <w:szCs w:val="24"/>
        </w:rPr>
      </w:pPr>
      <w:r w:rsidRPr="005B2DAD">
        <w:rPr>
          <w:rFonts w:ascii="Times New Roman" w:eastAsia="Times New Roman" w:hAnsi="Times New Roman" w:cs="Times New Roman"/>
          <w:b/>
          <w:bCs/>
          <w:sz w:val="24"/>
          <w:szCs w:val="24"/>
        </w:rPr>
        <w:t>First</w:t>
      </w:r>
      <w:r w:rsidRPr="005B2DAD">
        <w:rPr>
          <w:rFonts w:ascii="Times New Roman" w:eastAsia="Times New Roman" w:hAnsi="Times New Roman" w:cs="Times New Roman"/>
          <w:sz w:val="24"/>
          <w:szCs w:val="24"/>
        </w:rPr>
        <w:t xml:space="preserve">, make a </w:t>
      </w:r>
      <w:r w:rsidRPr="005B2DAD">
        <w:rPr>
          <w:rFonts w:ascii="Times New Roman" w:eastAsia="Times New Roman" w:hAnsi="Times New Roman" w:cs="Times New Roman"/>
          <w:b/>
          <w:sz w:val="24"/>
          <w:szCs w:val="24"/>
        </w:rPr>
        <w:t>pledge</w:t>
      </w:r>
      <w:r w:rsidRPr="005B2DAD">
        <w:rPr>
          <w:rFonts w:ascii="Times New Roman" w:eastAsia="Times New Roman" w:hAnsi="Times New Roman" w:cs="Times New Roman"/>
          <w:sz w:val="24"/>
          <w:szCs w:val="24"/>
        </w:rPr>
        <w:t xml:space="preserve"> in support of this campaign. We have urgent, immediate needs connected to the upkeep of our property for which are responsible until the moment a new owner takes possession. That could be months away and we will continue to incur costs. Please consider making a significant pledge, which you could pay in one instalment or over the next several months. For example, a pledge of $2,000 could be paid in seven monthly instalments (June to December) of $285.71. </w:t>
      </w:r>
    </w:p>
    <w:p w14:paraId="22E6FC1F" w14:textId="77777777" w:rsidR="00651D54" w:rsidRPr="005B2DAD" w:rsidRDefault="00651D54" w:rsidP="00651D54">
      <w:pPr>
        <w:jc w:val="both"/>
        <w:rPr>
          <w:rFonts w:ascii="Times New Roman" w:eastAsia="Times New Roman" w:hAnsi="Times New Roman" w:cs="Times New Roman"/>
          <w:sz w:val="24"/>
          <w:szCs w:val="24"/>
        </w:rPr>
      </w:pPr>
      <w:r w:rsidRPr="005B2DAD">
        <w:rPr>
          <w:rFonts w:ascii="Times New Roman" w:eastAsia="Times New Roman" w:hAnsi="Times New Roman" w:cs="Times New Roman"/>
          <w:b/>
          <w:bCs/>
          <w:sz w:val="24"/>
          <w:szCs w:val="24"/>
        </w:rPr>
        <w:t>Second</w:t>
      </w:r>
      <w:r w:rsidRPr="005B2DAD">
        <w:rPr>
          <w:rFonts w:ascii="Times New Roman" w:eastAsia="Times New Roman" w:hAnsi="Times New Roman" w:cs="Times New Roman"/>
          <w:sz w:val="24"/>
          <w:szCs w:val="24"/>
        </w:rPr>
        <w:t xml:space="preserve">, make </w:t>
      </w:r>
      <w:r w:rsidRPr="005B2DAD">
        <w:rPr>
          <w:rFonts w:ascii="Times New Roman" w:eastAsia="Times New Roman" w:hAnsi="Times New Roman" w:cs="Times New Roman"/>
          <w:b/>
          <w:sz w:val="24"/>
          <w:szCs w:val="24"/>
        </w:rPr>
        <w:t>monthly donations</w:t>
      </w:r>
      <w:r w:rsidRPr="005B2DAD">
        <w:rPr>
          <w:rFonts w:ascii="Times New Roman" w:eastAsia="Times New Roman" w:hAnsi="Times New Roman" w:cs="Times New Roman"/>
          <w:sz w:val="24"/>
          <w:szCs w:val="24"/>
        </w:rPr>
        <w:t xml:space="preserve"> to the parish. These are essential to keeping the lights on and the bills paid, but also for planning for the future. Monthly donations can be made via the weekly offering envelopes or electronically. Electronic donations can be automated and can be made even when </w:t>
      </w:r>
      <w:proofErr w:type="gramStart"/>
      <w:r w:rsidRPr="005B2DAD">
        <w:rPr>
          <w:rFonts w:ascii="Times New Roman" w:eastAsia="Times New Roman" w:hAnsi="Times New Roman" w:cs="Times New Roman"/>
          <w:sz w:val="24"/>
          <w:szCs w:val="24"/>
        </w:rPr>
        <w:t>you’re</w:t>
      </w:r>
      <w:proofErr w:type="gramEnd"/>
      <w:r w:rsidRPr="005B2DAD">
        <w:rPr>
          <w:rFonts w:ascii="Times New Roman" w:eastAsia="Times New Roman" w:hAnsi="Times New Roman" w:cs="Times New Roman"/>
          <w:sz w:val="24"/>
          <w:szCs w:val="24"/>
        </w:rPr>
        <w:t xml:space="preserve"> out of town or unable to come to church in person. We can provide instructions on how to set these up. If you already give monthly gifts, please consider </w:t>
      </w:r>
      <w:r w:rsidRPr="005B2DAD">
        <w:rPr>
          <w:rFonts w:ascii="Times New Roman" w:eastAsia="Times New Roman" w:hAnsi="Times New Roman" w:cs="Times New Roman"/>
          <w:b/>
          <w:sz w:val="24"/>
          <w:szCs w:val="24"/>
        </w:rPr>
        <w:t>increasing</w:t>
      </w:r>
      <w:r w:rsidRPr="005B2DAD">
        <w:rPr>
          <w:rFonts w:ascii="Times New Roman" w:eastAsia="Times New Roman" w:hAnsi="Times New Roman" w:cs="Times New Roman"/>
          <w:sz w:val="24"/>
          <w:szCs w:val="24"/>
        </w:rPr>
        <w:t xml:space="preserve"> the amount. </w:t>
      </w:r>
    </w:p>
    <w:p w14:paraId="126302C9" w14:textId="77777777" w:rsidR="00651D54" w:rsidRPr="005B2DAD" w:rsidRDefault="00651D54" w:rsidP="00651D54">
      <w:pPr>
        <w:rPr>
          <w:rFonts w:ascii="Times New Roman" w:eastAsia="Times New Roman" w:hAnsi="Times New Roman" w:cs="Times New Roman"/>
          <w:sz w:val="24"/>
          <w:szCs w:val="24"/>
        </w:rPr>
      </w:pPr>
      <w:r w:rsidRPr="005B2DAD">
        <w:rPr>
          <w:rFonts w:ascii="Times New Roman" w:eastAsia="Times New Roman" w:hAnsi="Times New Roman" w:cs="Times New Roman"/>
          <w:b/>
          <w:bCs/>
          <w:sz w:val="24"/>
          <w:szCs w:val="24"/>
        </w:rPr>
        <w:t>Third</w:t>
      </w:r>
      <w:r w:rsidRPr="005B2DAD">
        <w:rPr>
          <w:rFonts w:ascii="Times New Roman" w:eastAsia="Times New Roman" w:hAnsi="Times New Roman" w:cs="Times New Roman"/>
          <w:sz w:val="24"/>
          <w:szCs w:val="24"/>
        </w:rPr>
        <w:t xml:space="preserve">, </w:t>
      </w:r>
      <w:r w:rsidRPr="005B2DAD">
        <w:rPr>
          <w:rFonts w:ascii="Times New Roman" w:eastAsia="Times New Roman" w:hAnsi="Times New Roman" w:cs="Times New Roman"/>
          <w:b/>
          <w:sz w:val="24"/>
          <w:szCs w:val="24"/>
        </w:rPr>
        <w:t>remember St. John the Evangelist in your will</w:t>
      </w:r>
      <w:r w:rsidRPr="005B2DAD">
        <w:rPr>
          <w:rFonts w:ascii="Times New Roman" w:eastAsia="Times New Roman" w:hAnsi="Times New Roman" w:cs="Times New Roman"/>
          <w:sz w:val="24"/>
          <w:szCs w:val="24"/>
        </w:rPr>
        <w:t xml:space="preserve">. A planned gift of money or securities offers an effective, simple way to ensure the sustainability of our community. </w:t>
      </w:r>
    </w:p>
    <w:p w14:paraId="7B6EA478" w14:textId="77777777" w:rsidR="00651D54" w:rsidRPr="005B2DAD" w:rsidRDefault="00651D54" w:rsidP="00651D54">
      <w:pPr>
        <w:jc w:val="both"/>
        <w:rPr>
          <w:rFonts w:ascii="Times New Roman" w:eastAsia="Times New Roman" w:hAnsi="Times New Roman" w:cs="Times New Roman"/>
          <w:sz w:val="24"/>
          <w:szCs w:val="24"/>
        </w:rPr>
      </w:pPr>
      <w:r w:rsidRPr="005B2DAD">
        <w:rPr>
          <w:rFonts w:ascii="Times New Roman" w:eastAsia="Times New Roman" w:hAnsi="Times New Roman" w:cs="Times New Roman"/>
          <w:sz w:val="24"/>
          <w:szCs w:val="24"/>
        </w:rPr>
        <w:t xml:space="preserve">Parishioners who make planned gifts will become members of the </w:t>
      </w:r>
      <w:r w:rsidRPr="005B2DAD">
        <w:rPr>
          <w:rFonts w:ascii="Times New Roman" w:eastAsia="Times New Roman" w:hAnsi="Times New Roman" w:cs="Times New Roman"/>
          <w:b/>
          <w:bCs/>
          <w:sz w:val="24"/>
          <w:szCs w:val="24"/>
        </w:rPr>
        <w:t>Cornerstone Guild</w:t>
      </w:r>
      <w:r w:rsidRPr="005B2DAD">
        <w:rPr>
          <w:rFonts w:ascii="Times New Roman" w:eastAsia="Times New Roman" w:hAnsi="Times New Roman" w:cs="Times New Roman"/>
          <w:sz w:val="24"/>
          <w:szCs w:val="24"/>
        </w:rPr>
        <w:t xml:space="preserve">. In construction, a cornerstone is the first stone laid down and all other stones are set in reference to it, thus determining the position and strength of the entire structure. </w:t>
      </w:r>
    </w:p>
    <w:p w14:paraId="5EA88C6C" w14:textId="77777777" w:rsidR="00651D54" w:rsidRPr="005B2DAD" w:rsidRDefault="00651D54" w:rsidP="00651D54">
      <w:pPr>
        <w:rPr>
          <w:rFonts w:ascii="Times New Roman" w:eastAsia="Times New Roman" w:hAnsi="Times New Roman" w:cs="Times New Roman"/>
          <w:sz w:val="24"/>
          <w:szCs w:val="24"/>
        </w:rPr>
      </w:pPr>
      <w:r w:rsidRPr="005B2DAD">
        <w:rPr>
          <w:rFonts w:ascii="Times New Roman" w:eastAsia="Times New Roman" w:hAnsi="Times New Roman" w:cs="Times New Roman"/>
          <w:sz w:val="24"/>
          <w:szCs w:val="24"/>
        </w:rPr>
        <w:t xml:space="preserve">Our parish was established in 1861 and we have a rich history, unique within the Anglican Church of Canada. We now have a chance to chart a new future. Your support is crucial to ensuring that St. John’s will continue to exist for another one hundred and sixty-two years. We may soon find ourselves in a new location, but we will carry a long and proud tradition with us that, to quote from St. Augustine, is </w:t>
      </w:r>
      <w:r w:rsidRPr="005B2DAD">
        <w:rPr>
          <w:rFonts w:ascii="Times New Roman" w:eastAsia="Times New Roman" w:hAnsi="Times New Roman" w:cs="Times New Roman"/>
          <w:b/>
          <w:bCs/>
          <w:sz w:val="24"/>
          <w:szCs w:val="24"/>
        </w:rPr>
        <w:t>ever ancient and ever new.</w:t>
      </w:r>
      <w:r w:rsidRPr="005B2DAD">
        <w:rPr>
          <w:rFonts w:ascii="Times New Roman" w:eastAsia="Times New Roman" w:hAnsi="Times New Roman" w:cs="Times New Roman"/>
          <w:sz w:val="24"/>
          <w:szCs w:val="24"/>
        </w:rPr>
        <w:t xml:space="preserve"> </w:t>
      </w:r>
    </w:p>
    <w:p w14:paraId="4A51E5DB" w14:textId="77777777" w:rsidR="005553C8" w:rsidRDefault="005553C8" w:rsidP="00785FC2">
      <w:pPr>
        <w:rPr>
          <w:rFonts w:ascii="Constantia" w:hAnsi="Constantia" w:cstheme="minorHAnsi"/>
          <w:i/>
          <w:iCs/>
          <w:sz w:val="28"/>
          <w:szCs w:val="28"/>
        </w:rPr>
      </w:pPr>
    </w:p>
    <w:p w14:paraId="6FDD0AEB" w14:textId="77777777" w:rsidR="005553C8" w:rsidRPr="00DA7566" w:rsidRDefault="005553C8" w:rsidP="00785FC2">
      <w:pPr>
        <w:rPr>
          <w:rFonts w:ascii="Constantia" w:hAnsi="Constantia" w:cstheme="minorHAnsi"/>
          <w:i/>
          <w:iCs/>
          <w:sz w:val="28"/>
          <w:szCs w:val="28"/>
        </w:rPr>
      </w:pPr>
    </w:p>
    <w:p w14:paraId="3B2FB294" w14:textId="0C29986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079D6757" w:rsidR="00B96B3C" w:rsidRPr="008A5378" w:rsidRDefault="00000000" w:rsidP="00B96B3C">
      <w:pPr>
        <w:pStyle w:val="NormalWeb"/>
        <w:spacing w:before="0" w:beforeAutospacing="0" w:after="60" w:afterAutospacing="0"/>
        <w:jc w:val="both"/>
        <w:rPr>
          <w:rFonts w:ascii="Constantia" w:hAnsi="Constantia" w:cstheme="minorBidi"/>
          <w:b/>
          <w:bCs/>
          <w:i/>
          <w:iCs/>
          <w:sz w:val="22"/>
          <w:szCs w:val="22"/>
        </w:rPr>
      </w:pPr>
      <w:hyperlink r:id="rId13">
        <w:r w:rsidR="00B96B3C" w:rsidRPr="008A5378">
          <w:rPr>
            <w:rStyle w:val="Hyperlink"/>
            <w:rFonts w:ascii="Constantia" w:hAnsi="Constantia" w:cstheme="minorBidi"/>
            <w:b/>
            <w:bCs/>
            <w:i/>
            <w:iCs/>
            <w:color w:val="auto"/>
            <w:sz w:val="22"/>
            <w:szCs w:val="22"/>
            <w:u w:val="none"/>
          </w:rPr>
          <w:t>Anglican Cycle of Prayer (</w:t>
        </w:r>
        <w:r w:rsidR="00B96B3C">
          <w:rPr>
            <w:rStyle w:val="Hyperlink"/>
            <w:rFonts w:ascii="Constantia" w:hAnsi="Constantia" w:cstheme="minorBidi"/>
            <w:b/>
            <w:bCs/>
            <w:i/>
            <w:iCs/>
            <w:color w:val="auto"/>
            <w:sz w:val="22"/>
            <w:szCs w:val="22"/>
            <w:u w:val="none"/>
          </w:rPr>
          <w:t>Ju</w:t>
        </w:r>
        <w:r w:rsidR="007F65C4">
          <w:rPr>
            <w:rStyle w:val="Hyperlink"/>
            <w:rFonts w:ascii="Constantia" w:hAnsi="Constantia" w:cstheme="minorBidi"/>
            <w:b/>
            <w:bCs/>
            <w:i/>
            <w:iCs/>
            <w:color w:val="auto"/>
            <w:sz w:val="22"/>
            <w:szCs w:val="22"/>
            <w:u w:val="none"/>
          </w:rPr>
          <w:t>ly 2-8</w:t>
        </w:r>
        <w:r w:rsidR="00B96B3C" w:rsidRPr="008A5378">
          <w:rPr>
            <w:rStyle w:val="Hyperlink"/>
            <w:rFonts w:ascii="Constantia" w:hAnsi="Constantia" w:cstheme="minorBidi"/>
            <w:b/>
            <w:bCs/>
            <w:i/>
            <w:iCs/>
            <w:color w:val="auto"/>
            <w:sz w:val="22"/>
            <w:szCs w:val="22"/>
            <w:u w:val="none"/>
          </w:rPr>
          <w:t>)</w:t>
        </w:r>
      </w:hyperlink>
    </w:p>
    <w:p w14:paraId="68AF4F21" w14:textId="1A05794A" w:rsidR="00B96B3C" w:rsidRPr="00444185" w:rsidRDefault="00B96B3C" w:rsidP="00B96B3C">
      <w:pPr>
        <w:pStyle w:val="NormalWeb"/>
        <w:spacing w:before="0" w:beforeAutospacing="0" w:after="0" w:afterAutospacing="0"/>
        <w:jc w:val="both"/>
        <w:rPr>
          <w:rFonts w:ascii="Constantia" w:hAnsi="Constantia"/>
        </w:rPr>
      </w:pPr>
      <w:r w:rsidRPr="00444185">
        <w:rPr>
          <w:rStyle w:val="normaltextrun"/>
          <w:rFonts w:ascii="Constantia" w:hAnsi="Constantia" w:cstheme="minorBidi"/>
          <w:b/>
          <w:bCs/>
        </w:rPr>
        <w:t>Sun</w:t>
      </w:r>
      <w:r w:rsidRPr="00444185">
        <w:rPr>
          <w:rStyle w:val="normaltextrun"/>
          <w:rFonts w:ascii="Constantia" w:hAnsi="Constantia" w:cstheme="minorBidi"/>
          <w:b/>
          <w:bCs/>
        </w:rPr>
        <w:tab/>
        <w:t xml:space="preserve"> </w:t>
      </w:r>
      <w:proofErr w:type="spellStart"/>
      <w:r w:rsidR="00444185" w:rsidRPr="00444185">
        <w:rPr>
          <w:rFonts w:ascii="Constantia" w:hAnsi="Constantia"/>
        </w:rPr>
        <w:t>Igreja</w:t>
      </w:r>
      <w:proofErr w:type="spellEnd"/>
      <w:r w:rsidR="00444185" w:rsidRPr="00444185">
        <w:rPr>
          <w:rFonts w:ascii="Constantia" w:hAnsi="Constantia"/>
        </w:rPr>
        <w:t xml:space="preserve"> Episcopal Anglicana do </w:t>
      </w:r>
      <w:proofErr w:type="spellStart"/>
      <w:r w:rsidR="00444185" w:rsidRPr="00444185">
        <w:rPr>
          <w:rFonts w:ascii="Constantia" w:hAnsi="Constantia"/>
        </w:rPr>
        <w:t>Brasil</w:t>
      </w:r>
      <w:proofErr w:type="spellEnd"/>
      <w:r w:rsidR="00444185" w:rsidRPr="00444185">
        <w:rPr>
          <w:rFonts w:ascii="Constantia" w:hAnsi="Constantia"/>
        </w:rPr>
        <w:t xml:space="preserve"> – Province</w:t>
      </w:r>
    </w:p>
    <w:p w14:paraId="287BA26C" w14:textId="147FB5AE" w:rsidR="00B96B3C" w:rsidRPr="00444185" w:rsidRDefault="00B96B3C" w:rsidP="00B96B3C">
      <w:pPr>
        <w:pStyle w:val="NormalWeb"/>
        <w:spacing w:before="0" w:beforeAutospacing="0" w:after="0" w:afterAutospacing="0"/>
        <w:jc w:val="both"/>
        <w:rPr>
          <w:rFonts w:ascii="Constantia" w:hAnsi="Constantia"/>
        </w:rPr>
      </w:pPr>
      <w:r w:rsidRPr="00444185">
        <w:rPr>
          <w:rStyle w:val="normaltextrun"/>
          <w:rFonts w:ascii="Constantia" w:hAnsi="Constantia" w:cstheme="minorBidi"/>
          <w:b/>
          <w:bCs/>
        </w:rPr>
        <w:t>Mon</w:t>
      </w:r>
      <w:r w:rsidRPr="00444185">
        <w:rPr>
          <w:rStyle w:val="normaltextrun"/>
          <w:rFonts w:ascii="Constantia" w:hAnsi="Constantia" w:cstheme="minorBidi"/>
          <w:b/>
          <w:bCs/>
        </w:rPr>
        <w:tab/>
        <w:t xml:space="preserve"> </w:t>
      </w:r>
      <w:r w:rsidR="00444185" w:rsidRPr="00444185">
        <w:rPr>
          <w:rFonts w:ascii="Constantia" w:hAnsi="Constantia"/>
        </w:rPr>
        <w:t>The Diocese of Northern Uganda – The Church of the Province of Uganda</w:t>
      </w:r>
    </w:p>
    <w:p w14:paraId="2A12BF42" w14:textId="6A653EF7" w:rsidR="00B96B3C" w:rsidRPr="00444185" w:rsidRDefault="00B96B3C" w:rsidP="00B96B3C">
      <w:pPr>
        <w:pStyle w:val="NormalWeb"/>
        <w:spacing w:before="0" w:beforeAutospacing="0" w:after="0" w:afterAutospacing="0"/>
        <w:jc w:val="both"/>
        <w:rPr>
          <w:rFonts w:ascii="Constantia" w:hAnsi="Constantia"/>
        </w:rPr>
      </w:pPr>
      <w:r w:rsidRPr="00444185">
        <w:rPr>
          <w:rStyle w:val="normaltextrun"/>
          <w:rFonts w:ascii="Constantia" w:hAnsi="Constantia" w:cstheme="minorBidi"/>
          <w:b/>
          <w:bCs/>
        </w:rPr>
        <w:t>Tues</w:t>
      </w:r>
      <w:r w:rsidRPr="00444185">
        <w:rPr>
          <w:rStyle w:val="normaltextrun"/>
          <w:rFonts w:ascii="Constantia" w:hAnsi="Constantia" w:cstheme="minorBidi"/>
        </w:rPr>
        <w:tab/>
        <w:t xml:space="preserve"> </w:t>
      </w:r>
      <w:r w:rsidR="00444185" w:rsidRPr="00444185">
        <w:rPr>
          <w:rFonts w:ascii="Constantia" w:hAnsi="Constantia"/>
        </w:rPr>
        <w:t>The Diocese of Ughelli – The Church of Nigeria (Anglican Communion) (Bendel Province)</w:t>
      </w:r>
    </w:p>
    <w:p w14:paraId="2C401F65" w14:textId="79604882" w:rsidR="00B96B3C" w:rsidRPr="00444185" w:rsidRDefault="00B96B3C" w:rsidP="00B96B3C">
      <w:pPr>
        <w:pStyle w:val="NormalWeb"/>
        <w:spacing w:before="0" w:beforeAutospacing="0" w:after="0" w:afterAutospacing="0"/>
        <w:jc w:val="both"/>
        <w:rPr>
          <w:rFonts w:ascii="Constantia" w:hAnsi="Constantia"/>
        </w:rPr>
      </w:pPr>
      <w:r w:rsidRPr="00444185">
        <w:rPr>
          <w:rStyle w:val="normaltextrun"/>
          <w:rFonts w:ascii="Constantia" w:hAnsi="Constantia" w:cstheme="minorBidi"/>
          <w:b/>
          <w:bCs/>
        </w:rPr>
        <w:t xml:space="preserve">Wed     </w:t>
      </w:r>
      <w:r w:rsidR="00444185" w:rsidRPr="00444185">
        <w:rPr>
          <w:rFonts w:ascii="Constantia" w:hAnsi="Constantia"/>
        </w:rPr>
        <w:t xml:space="preserve">The Diocese of </w:t>
      </w:r>
      <w:proofErr w:type="spellStart"/>
      <w:r w:rsidR="00444185" w:rsidRPr="00444185">
        <w:rPr>
          <w:rFonts w:ascii="Constantia" w:hAnsi="Constantia"/>
        </w:rPr>
        <w:t>Ukwa</w:t>
      </w:r>
      <w:proofErr w:type="spellEnd"/>
      <w:r w:rsidR="00444185" w:rsidRPr="00444185">
        <w:rPr>
          <w:rFonts w:ascii="Constantia" w:hAnsi="Constantia"/>
        </w:rPr>
        <w:t xml:space="preserve"> – The Church of Nigeria (Anglican Communion) (Aba Province) </w:t>
      </w:r>
    </w:p>
    <w:p w14:paraId="3301260E" w14:textId="029BB43F" w:rsidR="00B96B3C" w:rsidRPr="00444185" w:rsidRDefault="00B96B3C" w:rsidP="00B96B3C">
      <w:pPr>
        <w:pStyle w:val="NormalWeb"/>
        <w:spacing w:before="0" w:beforeAutospacing="0" w:after="0" w:afterAutospacing="0"/>
        <w:jc w:val="both"/>
        <w:rPr>
          <w:rStyle w:val="normaltextrun"/>
          <w:rFonts w:ascii="Constantia" w:hAnsi="Constantia" w:cstheme="minorBidi"/>
        </w:rPr>
      </w:pPr>
      <w:r w:rsidRPr="00444185">
        <w:rPr>
          <w:rStyle w:val="normaltextrun"/>
          <w:rFonts w:ascii="Constantia" w:hAnsi="Constantia" w:cstheme="minorBidi"/>
          <w:b/>
          <w:bCs/>
        </w:rPr>
        <w:t>Thu</w:t>
      </w:r>
      <w:r w:rsidRPr="00444185">
        <w:rPr>
          <w:rStyle w:val="normaltextrun"/>
          <w:rFonts w:ascii="Constantia" w:hAnsi="Constantia" w:cstheme="minorBidi"/>
        </w:rPr>
        <w:tab/>
        <w:t xml:space="preserve"> </w:t>
      </w:r>
      <w:r w:rsidR="00444185" w:rsidRPr="00444185">
        <w:rPr>
          <w:rFonts w:ascii="Constantia" w:hAnsi="Constantia"/>
        </w:rPr>
        <w:t>The Diocese of Umuahia – The Church of Nigeria (Anglican Communion) (Aba Province)</w:t>
      </w:r>
    </w:p>
    <w:p w14:paraId="2A933451" w14:textId="7552AB95" w:rsidR="00B96B3C" w:rsidRPr="00444185" w:rsidRDefault="00B96B3C" w:rsidP="009D6931">
      <w:pPr>
        <w:pStyle w:val="NormalWeb"/>
        <w:spacing w:before="0" w:beforeAutospacing="0" w:after="0" w:afterAutospacing="0"/>
        <w:jc w:val="both"/>
        <w:rPr>
          <w:rStyle w:val="normaltextrun"/>
          <w:rFonts w:ascii="Constantia" w:hAnsi="Constantia" w:cstheme="minorBidi"/>
          <w:b/>
          <w:bCs/>
        </w:rPr>
      </w:pPr>
      <w:r w:rsidRPr="00444185">
        <w:rPr>
          <w:rStyle w:val="normaltextrun"/>
          <w:rFonts w:ascii="Constantia" w:hAnsi="Constantia" w:cstheme="minorBidi"/>
          <w:b/>
          <w:bCs/>
        </w:rPr>
        <w:t xml:space="preserve">Fri        </w:t>
      </w:r>
      <w:r w:rsidR="00444185" w:rsidRPr="00444185">
        <w:rPr>
          <w:rFonts w:ascii="Constantia" w:hAnsi="Constantia"/>
        </w:rPr>
        <w:t xml:space="preserve">The Diocese of </w:t>
      </w:r>
      <w:proofErr w:type="spellStart"/>
      <w:r w:rsidR="00444185" w:rsidRPr="00444185">
        <w:rPr>
          <w:rFonts w:ascii="Constantia" w:hAnsi="Constantia"/>
        </w:rPr>
        <w:t>Umzimvubu</w:t>
      </w:r>
      <w:proofErr w:type="spellEnd"/>
      <w:r w:rsidR="00444185" w:rsidRPr="00444185">
        <w:rPr>
          <w:rFonts w:ascii="Constantia" w:hAnsi="Constantia"/>
        </w:rPr>
        <w:t xml:space="preserve"> – The Anglican Church of Southern Africa</w:t>
      </w:r>
    </w:p>
    <w:p w14:paraId="05F84D7A" w14:textId="0BA71639" w:rsidR="009D6931" w:rsidRPr="00444185" w:rsidRDefault="009D6931" w:rsidP="009D6931">
      <w:pPr>
        <w:pStyle w:val="NormalWeb"/>
        <w:spacing w:before="0" w:beforeAutospacing="0" w:after="0" w:afterAutospacing="0"/>
        <w:jc w:val="both"/>
        <w:rPr>
          <w:rStyle w:val="normaltextrun"/>
          <w:rFonts w:ascii="Constantia" w:hAnsi="Constantia" w:cstheme="minorBidi"/>
          <w:b/>
          <w:bCs/>
        </w:rPr>
      </w:pPr>
      <w:r w:rsidRPr="00444185">
        <w:rPr>
          <w:rStyle w:val="normaltextrun"/>
          <w:rFonts w:ascii="Constantia" w:hAnsi="Constantia" w:cstheme="minorBidi"/>
          <w:b/>
          <w:bCs/>
        </w:rPr>
        <w:t>Sat</w:t>
      </w:r>
      <w:r w:rsidR="00850E0D" w:rsidRPr="00444185">
        <w:rPr>
          <w:rStyle w:val="normaltextrun"/>
          <w:rFonts w:ascii="Constantia" w:hAnsi="Constantia" w:cstheme="minorBidi"/>
          <w:b/>
          <w:bCs/>
        </w:rPr>
        <w:t xml:space="preserve">        </w:t>
      </w:r>
      <w:proofErr w:type="spellStart"/>
      <w:r w:rsidR="00444185" w:rsidRPr="00444185">
        <w:rPr>
          <w:rFonts w:ascii="Constantia" w:hAnsi="Constantia"/>
        </w:rPr>
        <w:t>Te</w:t>
      </w:r>
      <w:proofErr w:type="spellEnd"/>
      <w:r w:rsidR="00444185" w:rsidRPr="00444185">
        <w:rPr>
          <w:rFonts w:ascii="Constantia" w:hAnsi="Constantia"/>
        </w:rPr>
        <w:t xml:space="preserve"> </w:t>
      </w:r>
      <w:proofErr w:type="spellStart"/>
      <w:r w:rsidR="00444185" w:rsidRPr="00444185">
        <w:rPr>
          <w:rFonts w:ascii="Constantia" w:hAnsi="Constantia"/>
        </w:rPr>
        <w:t>Pihopatanga</w:t>
      </w:r>
      <w:proofErr w:type="spellEnd"/>
      <w:r w:rsidR="00444185" w:rsidRPr="00444185">
        <w:rPr>
          <w:rFonts w:ascii="Constantia" w:hAnsi="Constantia"/>
        </w:rPr>
        <w:t xml:space="preserve"> o </w:t>
      </w:r>
      <w:proofErr w:type="spellStart"/>
      <w:r w:rsidR="00444185" w:rsidRPr="00444185">
        <w:rPr>
          <w:rFonts w:ascii="Constantia" w:hAnsi="Constantia"/>
        </w:rPr>
        <w:t>Upoko</w:t>
      </w:r>
      <w:proofErr w:type="spellEnd"/>
      <w:r w:rsidR="00444185" w:rsidRPr="00444185">
        <w:rPr>
          <w:rFonts w:ascii="Constantia" w:hAnsi="Constantia"/>
        </w:rPr>
        <w:t xml:space="preserve"> o </w:t>
      </w:r>
      <w:proofErr w:type="spellStart"/>
      <w:r w:rsidR="00444185" w:rsidRPr="00444185">
        <w:rPr>
          <w:rFonts w:ascii="Constantia" w:hAnsi="Constantia"/>
        </w:rPr>
        <w:t>Te</w:t>
      </w:r>
      <w:proofErr w:type="spellEnd"/>
      <w:r w:rsidR="00444185" w:rsidRPr="00444185">
        <w:rPr>
          <w:rFonts w:ascii="Constantia" w:hAnsi="Constantia"/>
        </w:rPr>
        <w:t xml:space="preserve"> Ika – The Anglican Church in Aotearoa, New </w:t>
      </w:r>
      <w:proofErr w:type="gramStart"/>
      <w:r w:rsidR="00444185" w:rsidRPr="00444185">
        <w:rPr>
          <w:rFonts w:ascii="Constantia" w:hAnsi="Constantia"/>
        </w:rPr>
        <w:t>Zealand</w:t>
      </w:r>
      <w:proofErr w:type="gramEnd"/>
      <w:r w:rsidR="00444185" w:rsidRPr="00444185">
        <w:rPr>
          <w:rFonts w:ascii="Constantia" w:hAnsi="Constantia"/>
        </w:rPr>
        <w:t xml:space="preserve"> and Polynesia </w:t>
      </w:r>
    </w:p>
    <w:p w14:paraId="32650527" w14:textId="77777777" w:rsidR="009D6931" w:rsidRPr="00850E0D" w:rsidRDefault="009D6931" w:rsidP="009D6931">
      <w:pPr>
        <w:pStyle w:val="NormalWeb"/>
        <w:spacing w:before="0" w:beforeAutospacing="0" w:after="0" w:afterAutospacing="0"/>
        <w:jc w:val="both"/>
        <w:rPr>
          <w:rStyle w:val="normaltextrun"/>
          <w:rFonts w:ascii="Constantia" w:hAnsi="Constantia" w:cstheme="minorBidi"/>
          <w:b/>
          <w:bCs/>
          <w:sz w:val="16"/>
          <w:szCs w:val="16"/>
        </w:rPr>
      </w:pPr>
    </w:p>
    <w:p w14:paraId="6C4ADB45" w14:textId="77777777"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14" w:history="1">
        <w:r w:rsidR="00B96B3C" w:rsidRPr="008A5378">
          <w:rPr>
            <w:rStyle w:val="Hyperlink"/>
            <w:rFonts w:ascii="Constantia" w:hAnsi="Constantia" w:cstheme="minorHAnsi"/>
            <w:b/>
            <w:bCs/>
            <w:i/>
            <w:iCs/>
            <w:color w:val="auto"/>
            <w:u w:val="none"/>
          </w:rPr>
          <w:t xml:space="preserve">Diocesan Cycle of Prayer   </w:t>
        </w:r>
      </w:hyperlink>
    </w:p>
    <w:p w14:paraId="0ECAC9B9" w14:textId="5AA2CE72" w:rsidR="00B96B3C" w:rsidRPr="00393692" w:rsidRDefault="00B96B3C" w:rsidP="00B96B3C">
      <w:pPr>
        <w:pStyle w:val="NoSpacing"/>
        <w:rPr>
          <w:rFonts w:ascii="Constantia" w:hAnsi="Constantia"/>
          <w:sz w:val="22"/>
          <w:szCs w:val="22"/>
        </w:rPr>
      </w:pPr>
      <w:bookmarkStart w:id="3" w:name="_Hlk136598046"/>
      <w:r w:rsidRPr="00393692">
        <w:rPr>
          <w:rStyle w:val="normaltextrun"/>
          <w:rFonts w:ascii="Constantia" w:hAnsi="Constantia" w:cstheme="minorBidi"/>
          <w:b/>
          <w:bCs/>
          <w:sz w:val="22"/>
          <w:szCs w:val="22"/>
        </w:rPr>
        <w:t>Sun</w:t>
      </w:r>
      <w:r w:rsidRPr="00393692">
        <w:rPr>
          <w:rFonts w:ascii="Constantia" w:hAnsi="Constantia"/>
          <w:sz w:val="22"/>
          <w:szCs w:val="22"/>
        </w:rPr>
        <w:tab/>
      </w:r>
      <w:r w:rsidR="00207FD0" w:rsidRPr="00393692">
        <w:rPr>
          <w:rFonts w:ascii="Constantia" w:hAnsi="Constantia"/>
          <w:sz w:val="22"/>
          <w:szCs w:val="22"/>
        </w:rPr>
        <w:t xml:space="preserve">Episcopal Council </w:t>
      </w:r>
      <w:proofErr w:type="gramStart"/>
      <w:r w:rsidR="00207FD0" w:rsidRPr="00393692">
        <w:rPr>
          <w:rFonts w:ascii="Constantia" w:hAnsi="Constantia"/>
          <w:sz w:val="22"/>
          <w:szCs w:val="22"/>
        </w:rPr>
        <w:t>The</w:t>
      </w:r>
      <w:proofErr w:type="gramEnd"/>
      <w:r w:rsidR="00207FD0" w:rsidRPr="00393692">
        <w:rPr>
          <w:rFonts w:ascii="Constantia" w:hAnsi="Constantia"/>
          <w:sz w:val="22"/>
          <w:szCs w:val="22"/>
        </w:rPr>
        <w:t xml:space="preserve"> Bishop, the Dean, the Archdeacons</w:t>
      </w:r>
    </w:p>
    <w:p w14:paraId="14A9882A" w14:textId="07B1E569" w:rsidR="00B96B3C" w:rsidRPr="00393692" w:rsidRDefault="00B96B3C" w:rsidP="00B96B3C">
      <w:pPr>
        <w:pStyle w:val="NoSpacing"/>
        <w:rPr>
          <w:rFonts w:ascii="Constantia" w:hAnsi="Constantia"/>
          <w:sz w:val="22"/>
          <w:szCs w:val="22"/>
        </w:rPr>
      </w:pPr>
      <w:r w:rsidRPr="00393692">
        <w:rPr>
          <w:rStyle w:val="normaltextrun"/>
          <w:rFonts w:ascii="Constantia" w:hAnsi="Constantia" w:cstheme="minorHAnsi"/>
          <w:b/>
          <w:bCs/>
          <w:sz w:val="22"/>
          <w:szCs w:val="22"/>
          <w:lang w:val="en-US"/>
        </w:rPr>
        <w:t>Mon</w:t>
      </w:r>
      <w:r w:rsidRPr="00393692">
        <w:rPr>
          <w:rStyle w:val="normaltextrun"/>
          <w:rFonts w:ascii="Constantia" w:hAnsi="Constantia" w:cstheme="minorHAnsi"/>
          <w:sz w:val="22"/>
          <w:szCs w:val="22"/>
          <w:lang w:val="en-US"/>
        </w:rPr>
        <w:t xml:space="preserve"> </w:t>
      </w:r>
      <w:r w:rsidRPr="00393692">
        <w:rPr>
          <w:rStyle w:val="normaltextrun"/>
          <w:rFonts w:ascii="Constantia" w:hAnsi="Constantia" w:cstheme="minorHAnsi"/>
          <w:sz w:val="22"/>
          <w:szCs w:val="22"/>
          <w:lang w:val="en-US"/>
        </w:rPr>
        <w:tab/>
      </w:r>
      <w:r w:rsidR="00207FD0" w:rsidRPr="00393692">
        <w:rPr>
          <w:rFonts w:ascii="Constantia" w:hAnsi="Constantia"/>
          <w:sz w:val="22"/>
          <w:szCs w:val="22"/>
        </w:rPr>
        <w:t xml:space="preserve">Vicar General </w:t>
      </w:r>
      <w:proofErr w:type="gramStart"/>
      <w:r w:rsidR="00207FD0" w:rsidRPr="00393692">
        <w:rPr>
          <w:rFonts w:ascii="Constantia" w:hAnsi="Constantia"/>
          <w:sz w:val="22"/>
          <w:szCs w:val="22"/>
        </w:rPr>
        <w:t>The</w:t>
      </w:r>
      <w:proofErr w:type="gramEnd"/>
      <w:r w:rsidR="00207FD0" w:rsidRPr="00393692">
        <w:rPr>
          <w:rFonts w:ascii="Constantia" w:hAnsi="Constantia"/>
          <w:sz w:val="22"/>
          <w:szCs w:val="22"/>
        </w:rPr>
        <w:t xml:space="preserve"> Ven. Robert Camara</w:t>
      </w:r>
    </w:p>
    <w:p w14:paraId="46D97173" w14:textId="0EAC6BD8" w:rsidR="00B96B3C" w:rsidRPr="00393692" w:rsidRDefault="00B96B3C" w:rsidP="00B96B3C">
      <w:pPr>
        <w:pStyle w:val="NoSpacing"/>
        <w:rPr>
          <w:rFonts w:ascii="Constantia" w:hAnsi="Constantia"/>
          <w:sz w:val="22"/>
          <w:szCs w:val="22"/>
        </w:rPr>
      </w:pPr>
      <w:r w:rsidRPr="00393692">
        <w:rPr>
          <w:rStyle w:val="normaltextrun"/>
          <w:rFonts w:ascii="Constantia" w:hAnsi="Constantia" w:cstheme="minorHAnsi"/>
          <w:b/>
          <w:bCs/>
          <w:sz w:val="22"/>
          <w:szCs w:val="22"/>
          <w:lang w:val="en-US"/>
        </w:rPr>
        <w:t>Tues</w:t>
      </w:r>
      <w:r w:rsidRPr="00393692">
        <w:rPr>
          <w:rStyle w:val="normaltextrun"/>
          <w:rFonts w:ascii="Constantia" w:hAnsi="Constantia" w:cstheme="minorHAnsi"/>
          <w:sz w:val="22"/>
          <w:szCs w:val="22"/>
          <w:lang w:val="en-US"/>
        </w:rPr>
        <w:tab/>
      </w:r>
      <w:r w:rsidR="00207FD0" w:rsidRPr="00393692">
        <w:rPr>
          <w:rFonts w:ascii="Constantia" w:hAnsi="Constantia"/>
          <w:sz w:val="22"/>
          <w:szCs w:val="22"/>
        </w:rPr>
        <w:t xml:space="preserve">Assistant to the Bishop </w:t>
      </w:r>
      <w:proofErr w:type="spellStart"/>
      <w:r w:rsidR="00207FD0" w:rsidRPr="00393692">
        <w:rPr>
          <w:rFonts w:ascii="Constantia" w:hAnsi="Constantia"/>
          <w:sz w:val="22"/>
          <w:szCs w:val="22"/>
        </w:rPr>
        <w:t>Mrs</w:t>
      </w:r>
      <w:proofErr w:type="spellEnd"/>
      <w:r w:rsidR="00207FD0" w:rsidRPr="00393692">
        <w:rPr>
          <w:rFonts w:ascii="Constantia" w:hAnsi="Constantia"/>
          <w:sz w:val="22"/>
          <w:szCs w:val="22"/>
        </w:rPr>
        <w:t xml:space="preserve"> Sophie Bertrand</w:t>
      </w:r>
    </w:p>
    <w:p w14:paraId="1EE2197A" w14:textId="4EBA9980" w:rsidR="00B96B3C" w:rsidRPr="00393692" w:rsidRDefault="00B96B3C" w:rsidP="00B96B3C">
      <w:pPr>
        <w:pStyle w:val="NoSpacing"/>
        <w:rPr>
          <w:rStyle w:val="normaltextrun"/>
          <w:rFonts w:ascii="Constantia" w:hAnsi="Constantia" w:cstheme="minorHAnsi"/>
          <w:b/>
          <w:bCs/>
          <w:sz w:val="22"/>
          <w:szCs w:val="22"/>
        </w:rPr>
      </w:pPr>
      <w:r w:rsidRPr="00393692">
        <w:rPr>
          <w:rStyle w:val="normaltextrun"/>
          <w:rFonts w:ascii="Constantia" w:hAnsi="Constantia" w:cstheme="minorHAnsi"/>
          <w:b/>
          <w:sz w:val="22"/>
          <w:szCs w:val="22"/>
          <w:lang w:val="en-US"/>
        </w:rPr>
        <w:t>Wed</w:t>
      </w:r>
      <w:r w:rsidRPr="00393692">
        <w:rPr>
          <w:rStyle w:val="normaltextrun"/>
          <w:rFonts w:ascii="Constantia" w:hAnsi="Constantia" w:cstheme="minorHAnsi"/>
          <w:sz w:val="22"/>
          <w:szCs w:val="22"/>
          <w:lang w:val="en-US"/>
        </w:rPr>
        <w:tab/>
      </w:r>
      <w:r w:rsidR="00207FD0" w:rsidRPr="00393692">
        <w:rPr>
          <w:rFonts w:ascii="Constantia" w:hAnsi="Constantia"/>
          <w:sz w:val="22"/>
          <w:szCs w:val="22"/>
        </w:rPr>
        <w:t xml:space="preserve">Archdeacons </w:t>
      </w:r>
      <w:proofErr w:type="gramStart"/>
      <w:r w:rsidR="00207FD0" w:rsidRPr="00393692">
        <w:rPr>
          <w:rFonts w:ascii="Constantia" w:hAnsi="Constantia"/>
          <w:sz w:val="22"/>
          <w:szCs w:val="22"/>
        </w:rPr>
        <w:t>The</w:t>
      </w:r>
      <w:proofErr w:type="gramEnd"/>
      <w:r w:rsidR="00207FD0" w:rsidRPr="00393692">
        <w:rPr>
          <w:rFonts w:ascii="Constantia" w:hAnsi="Constantia"/>
          <w:sz w:val="22"/>
          <w:szCs w:val="22"/>
        </w:rPr>
        <w:t xml:space="preserve"> Very </w:t>
      </w:r>
      <w:proofErr w:type="spellStart"/>
      <w:r w:rsidR="00207FD0" w:rsidRPr="00393692">
        <w:rPr>
          <w:rFonts w:ascii="Constantia" w:hAnsi="Constantia"/>
          <w:sz w:val="22"/>
          <w:szCs w:val="22"/>
        </w:rPr>
        <w:t>Revd</w:t>
      </w:r>
      <w:proofErr w:type="spellEnd"/>
      <w:r w:rsidR="00207FD0" w:rsidRPr="00393692">
        <w:rPr>
          <w:rFonts w:ascii="Constantia" w:hAnsi="Constantia"/>
          <w:sz w:val="22"/>
          <w:szCs w:val="22"/>
        </w:rPr>
        <w:t xml:space="preserve"> Bertrand Olivier (Non-Parochial Ministries), Sophie Rolland (St Lawrence)</w:t>
      </w:r>
    </w:p>
    <w:p w14:paraId="4EFEE270" w14:textId="679FB1B8" w:rsidR="000A6E5D" w:rsidRPr="00393692" w:rsidRDefault="00B96B3C" w:rsidP="00B96B3C">
      <w:pPr>
        <w:pStyle w:val="NoSpacing"/>
        <w:rPr>
          <w:rFonts w:ascii="Constantia" w:hAnsi="Constantia"/>
          <w:sz w:val="22"/>
          <w:szCs w:val="22"/>
        </w:rPr>
      </w:pPr>
      <w:r w:rsidRPr="00393692">
        <w:rPr>
          <w:rStyle w:val="normaltextrun"/>
          <w:rFonts w:ascii="Constantia" w:hAnsi="Constantia" w:cstheme="minorHAnsi"/>
          <w:b/>
          <w:bCs/>
          <w:sz w:val="22"/>
          <w:szCs w:val="22"/>
        </w:rPr>
        <w:t>Thu</w:t>
      </w:r>
      <w:r w:rsidRPr="00393692">
        <w:rPr>
          <w:rStyle w:val="normaltextrun"/>
          <w:rFonts w:ascii="Constantia" w:hAnsi="Constantia" w:cstheme="minorHAnsi"/>
          <w:sz w:val="22"/>
          <w:szCs w:val="22"/>
        </w:rPr>
        <w:tab/>
      </w:r>
      <w:r w:rsidR="00207FD0" w:rsidRPr="00393692">
        <w:rPr>
          <w:rFonts w:ascii="Constantia" w:hAnsi="Constantia"/>
          <w:sz w:val="22"/>
          <w:szCs w:val="22"/>
        </w:rPr>
        <w:t xml:space="preserve">Archdeacons Tim Smart (Bedford and the Richelieu). Dr. Victor-David </w:t>
      </w:r>
      <w:proofErr w:type="spellStart"/>
      <w:r w:rsidR="00207FD0" w:rsidRPr="00393692">
        <w:rPr>
          <w:rFonts w:ascii="Constantia" w:hAnsi="Constantia"/>
          <w:sz w:val="22"/>
          <w:szCs w:val="22"/>
        </w:rPr>
        <w:t>Mbuyi</w:t>
      </w:r>
      <w:proofErr w:type="spellEnd"/>
      <w:r w:rsidR="00207FD0" w:rsidRPr="00393692">
        <w:rPr>
          <w:rFonts w:ascii="Constantia" w:hAnsi="Constantia"/>
          <w:sz w:val="22"/>
          <w:szCs w:val="22"/>
        </w:rPr>
        <w:t xml:space="preserve"> </w:t>
      </w:r>
      <w:proofErr w:type="spellStart"/>
      <w:r w:rsidR="00207FD0" w:rsidRPr="00393692">
        <w:rPr>
          <w:rFonts w:ascii="Constantia" w:hAnsi="Constantia"/>
          <w:sz w:val="22"/>
          <w:szCs w:val="22"/>
        </w:rPr>
        <w:t>Bipungu</w:t>
      </w:r>
      <w:proofErr w:type="spellEnd"/>
      <w:r w:rsidR="00207FD0" w:rsidRPr="00393692">
        <w:rPr>
          <w:rFonts w:ascii="Constantia" w:hAnsi="Constantia"/>
          <w:sz w:val="22"/>
          <w:szCs w:val="22"/>
        </w:rPr>
        <w:t xml:space="preserve"> (St Andrews)</w:t>
      </w:r>
    </w:p>
    <w:p w14:paraId="6543EA44" w14:textId="7471C119" w:rsidR="00B96B3C" w:rsidRPr="00393692" w:rsidRDefault="00B96B3C" w:rsidP="00B96B3C">
      <w:pPr>
        <w:pStyle w:val="NoSpacing"/>
        <w:rPr>
          <w:rFonts w:ascii="Constantia" w:hAnsi="Constantia"/>
          <w:sz w:val="22"/>
          <w:szCs w:val="22"/>
        </w:rPr>
      </w:pPr>
      <w:r w:rsidRPr="00393692">
        <w:rPr>
          <w:rFonts w:ascii="Constantia" w:hAnsi="Constantia" w:cstheme="minorHAnsi"/>
          <w:b/>
          <w:bCs/>
          <w:sz w:val="22"/>
          <w:szCs w:val="22"/>
          <w:lang w:val="en-US"/>
        </w:rPr>
        <w:t>Fri</w:t>
      </w:r>
      <w:r w:rsidRPr="00393692">
        <w:rPr>
          <w:rFonts w:ascii="Constantia" w:hAnsi="Constantia" w:cstheme="minorHAnsi"/>
          <w:sz w:val="22"/>
          <w:szCs w:val="22"/>
          <w:lang w:val="en-US"/>
        </w:rPr>
        <w:tab/>
      </w:r>
      <w:r w:rsidR="00207FD0" w:rsidRPr="00393692">
        <w:rPr>
          <w:rFonts w:ascii="Constantia" w:hAnsi="Constantia"/>
          <w:sz w:val="22"/>
          <w:szCs w:val="22"/>
        </w:rPr>
        <w:t xml:space="preserve">Officers of Synod </w:t>
      </w:r>
    </w:p>
    <w:p w14:paraId="797F1FF2" w14:textId="4B09D371" w:rsidR="00B96B3C" w:rsidRPr="00393692" w:rsidRDefault="00B96B3C" w:rsidP="00B96B3C">
      <w:pPr>
        <w:pStyle w:val="NoSpacing"/>
        <w:rPr>
          <w:rFonts w:ascii="Constantia" w:hAnsi="Constantia"/>
          <w:sz w:val="22"/>
          <w:szCs w:val="22"/>
        </w:rPr>
      </w:pPr>
      <w:r w:rsidRPr="00393692">
        <w:rPr>
          <w:rFonts w:ascii="Constantia" w:hAnsi="Constantia" w:cstheme="minorHAnsi"/>
          <w:b/>
          <w:bCs/>
          <w:sz w:val="22"/>
          <w:szCs w:val="22"/>
          <w:lang w:val="en-US"/>
        </w:rPr>
        <w:t>Sat</w:t>
      </w:r>
      <w:r w:rsidRPr="00393692">
        <w:rPr>
          <w:rFonts w:ascii="Constantia" w:hAnsi="Constantia" w:cstheme="minorHAnsi"/>
          <w:b/>
          <w:bCs/>
          <w:sz w:val="22"/>
          <w:szCs w:val="22"/>
          <w:lang w:val="en-US"/>
        </w:rPr>
        <w:tab/>
      </w:r>
      <w:r w:rsidR="00207FD0" w:rsidRPr="00393692">
        <w:rPr>
          <w:rFonts w:ascii="Constantia" w:hAnsi="Constantia"/>
          <w:sz w:val="22"/>
          <w:szCs w:val="22"/>
        </w:rPr>
        <w:t xml:space="preserve">Dr. Richard </w:t>
      </w:r>
      <w:proofErr w:type="spellStart"/>
      <w:r w:rsidR="00207FD0" w:rsidRPr="00393692">
        <w:rPr>
          <w:rFonts w:ascii="Constantia" w:hAnsi="Constantia"/>
          <w:sz w:val="22"/>
          <w:szCs w:val="22"/>
        </w:rPr>
        <w:t>Virr</w:t>
      </w:r>
      <w:proofErr w:type="spellEnd"/>
      <w:r w:rsidR="00207FD0" w:rsidRPr="00393692">
        <w:rPr>
          <w:rFonts w:ascii="Constantia" w:hAnsi="Constantia"/>
          <w:sz w:val="22"/>
          <w:szCs w:val="22"/>
        </w:rPr>
        <w:t xml:space="preserve">, Archivist Ms. Sandra </w:t>
      </w:r>
      <w:proofErr w:type="spellStart"/>
      <w:r w:rsidR="00207FD0" w:rsidRPr="00393692">
        <w:rPr>
          <w:rFonts w:ascii="Constantia" w:hAnsi="Constantia"/>
          <w:sz w:val="22"/>
          <w:szCs w:val="22"/>
        </w:rPr>
        <w:t>Koukou</w:t>
      </w:r>
      <w:proofErr w:type="spellEnd"/>
      <w:r w:rsidR="00207FD0" w:rsidRPr="00393692">
        <w:rPr>
          <w:rFonts w:ascii="Constantia" w:hAnsi="Constantia"/>
          <w:sz w:val="22"/>
          <w:szCs w:val="22"/>
        </w:rPr>
        <w:t>, Administrative Assistant to the Archives</w:t>
      </w:r>
    </w:p>
    <w:bookmarkEnd w:id="3"/>
    <w:p w14:paraId="1CF980AD" w14:textId="77777777" w:rsidR="00B96B3C" w:rsidRPr="00606A8D" w:rsidRDefault="00B96B3C" w:rsidP="00B96B3C">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2ACA26C5" w14:textId="0934501C" w:rsidR="00B96B3C" w:rsidRPr="00B26860" w:rsidRDefault="00B96B3C" w:rsidP="00B96B3C">
      <w:pPr>
        <w:pStyle w:val="NoSpacing"/>
        <w:rPr>
          <w:rFonts w:ascii="Constantia" w:hAnsi="Constantia"/>
          <w:sz w:val="24"/>
          <w:szCs w:val="24"/>
          <w:lang w:val="en-US"/>
        </w:rPr>
      </w:pPr>
      <w:r w:rsidRPr="00B26860">
        <w:rPr>
          <w:rFonts w:ascii="Constantia" w:hAnsi="Constantia"/>
          <w:b/>
          <w:bCs/>
          <w:sz w:val="24"/>
          <w:szCs w:val="24"/>
          <w:lang w:val="en-US"/>
        </w:rPr>
        <w:t xml:space="preserve">For those in special need:  </w:t>
      </w:r>
      <w:r w:rsidRPr="00B26860">
        <w:rPr>
          <w:rFonts w:ascii="Constantia" w:hAnsi="Constantia"/>
          <w:sz w:val="24"/>
          <w:szCs w:val="24"/>
          <w:lang w:val="en-US"/>
        </w:rPr>
        <w:t xml:space="preserve">Mildred Fletcher, Hallam Taylor, Scott Wood, </w:t>
      </w:r>
      <w:r w:rsidRPr="00B26860">
        <w:rPr>
          <w:rFonts w:ascii="Constantia" w:hAnsi="Constantia"/>
          <w:sz w:val="24"/>
          <w:szCs w:val="24"/>
        </w:rPr>
        <w:t xml:space="preserve">Patricia </w:t>
      </w:r>
      <w:proofErr w:type="spellStart"/>
      <w:r w:rsidRPr="00B26860">
        <w:rPr>
          <w:rFonts w:ascii="Constantia" w:hAnsi="Constantia"/>
          <w:sz w:val="24"/>
          <w:szCs w:val="24"/>
        </w:rPr>
        <w:t>Cerundolo</w:t>
      </w:r>
      <w:proofErr w:type="spellEnd"/>
    </w:p>
    <w:p w14:paraId="283E16B4" w14:textId="77777777" w:rsidR="00B96B3C" w:rsidRPr="00B26860" w:rsidRDefault="00B96B3C" w:rsidP="00B96B3C">
      <w:pPr>
        <w:pStyle w:val="NoSpacing"/>
        <w:rPr>
          <w:rFonts w:ascii="Constantia" w:hAnsi="Constantia" w:cs="Segoe UI"/>
          <w:sz w:val="24"/>
          <w:szCs w:val="24"/>
          <w:lang w:val="en-US"/>
        </w:rPr>
      </w:pPr>
    </w:p>
    <w:p w14:paraId="70F9C7A3" w14:textId="2C0FE54F" w:rsidR="00B96B3C" w:rsidRPr="00B26860" w:rsidRDefault="7B6D4F8C" w:rsidP="00B96B3C">
      <w:pPr>
        <w:pStyle w:val="NoSpacing"/>
        <w:rPr>
          <w:rFonts w:ascii="Constantia" w:hAnsi="Constantia" w:cs="Segoe UI"/>
          <w:sz w:val="24"/>
          <w:szCs w:val="24"/>
          <w:lang w:val="en-US"/>
        </w:rPr>
      </w:pPr>
      <w:r w:rsidRPr="7B6D4F8C">
        <w:rPr>
          <w:rFonts w:ascii="Constantia" w:hAnsi="Constantia" w:cs="Segoe UI"/>
          <w:b/>
          <w:bCs/>
          <w:sz w:val="24"/>
          <w:szCs w:val="24"/>
          <w:lang w:val="en-US"/>
        </w:rPr>
        <w:t>For continuing support: </w:t>
      </w:r>
      <w:r w:rsidRPr="7B6D4F8C">
        <w:rPr>
          <w:rFonts w:ascii="Constantia" w:hAnsi="Constantia"/>
          <w:sz w:val="24"/>
          <w:szCs w:val="24"/>
          <w:lang w:val="en-US"/>
        </w:rPr>
        <w:t xml:space="preserve"> Jim Best,</w:t>
      </w:r>
      <w:r w:rsidRPr="7B6D4F8C">
        <w:rPr>
          <w:rFonts w:ascii="Constantia" w:hAnsi="Constantia"/>
          <w:b/>
          <w:bCs/>
          <w:sz w:val="24"/>
          <w:szCs w:val="24"/>
          <w:lang w:val="en-US"/>
        </w:rPr>
        <w:t xml:space="preserve"> </w:t>
      </w:r>
      <w:r w:rsidRPr="7B6D4F8C">
        <w:rPr>
          <w:rFonts w:ascii="Constantia" w:hAnsi="Constantia"/>
          <w:sz w:val="24"/>
          <w:szCs w:val="24"/>
          <w:lang w:val="en-US"/>
        </w:rPr>
        <w:t xml:space="preserve">Simon, </w:t>
      </w:r>
      <w:r w:rsidRPr="7B6D4F8C">
        <w:rPr>
          <w:rFonts w:ascii="Constantia" w:hAnsi="Constantia"/>
          <w:sz w:val="24"/>
          <w:szCs w:val="24"/>
        </w:rPr>
        <w:t>Karen, Charles, Fr Richard Cawley,</w:t>
      </w:r>
      <w:r w:rsidRPr="7B6D4F8C">
        <w:rPr>
          <w:rFonts w:ascii="Constantia" w:hAnsi="Constantia" w:cs="Segoe UI"/>
          <w:sz w:val="24"/>
          <w:szCs w:val="24"/>
          <w:lang w:val="en-US"/>
        </w:rPr>
        <w:t xml:space="preserve"> Jayne </w:t>
      </w:r>
      <w:proofErr w:type="spellStart"/>
      <w:r w:rsidRPr="7B6D4F8C">
        <w:rPr>
          <w:rFonts w:ascii="Constantia" w:hAnsi="Constantia" w:cs="Segoe UI"/>
          <w:sz w:val="24"/>
          <w:szCs w:val="24"/>
          <w:lang w:val="en-US"/>
        </w:rPr>
        <w:t>Demakos</w:t>
      </w:r>
      <w:proofErr w:type="spellEnd"/>
      <w:r w:rsidRPr="7B6D4F8C">
        <w:rPr>
          <w:rFonts w:ascii="Constantia" w:hAnsi="Constantia" w:cs="Segoe UI"/>
          <w:sz w:val="24"/>
          <w:szCs w:val="24"/>
          <w:lang w:val="en-US"/>
        </w:rPr>
        <w:t>, Garrfield Du Couturier-Nichol, Diane, Tony Whitehead, Juanita Docherty-McFarlane</w:t>
      </w:r>
      <w:r w:rsidRPr="7B6D4F8C">
        <w:rPr>
          <w:rFonts w:ascii="Constantia" w:hAnsi="Constantia" w:cs="Segoe UI"/>
          <w:sz w:val="24"/>
          <w:szCs w:val="24"/>
        </w:rPr>
        <w:t xml:space="preserve">, </w:t>
      </w:r>
      <w:r w:rsidRPr="7B6D4F8C">
        <w:rPr>
          <w:rFonts w:ascii="Constantia" w:hAnsi="Constantia" w:cs="Segoe UI"/>
          <w:sz w:val="24"/>
          <w:szCs w:val="24"/>
          <w:lang w:val="en-US"/>
        </w:rPr>
        <w:t xml:space="preserve">Ian MacLean, </w:t>
      </w:r>
      <w:proofErr w:type="spellStart"/>
      <w:r w:rsidRPr="7B6D4F8C">
        <w:rPr>
          <w:rFonts w:ascii="Constantia" w:hAnsi="Constantia" w:cs="Segoe UI"/>
          <w:sz w:val="24"/>
          <w:szCs w:val="24"/>
          <w:lang w:val="en-US"/>
        </w:rPr>
        <w:t>Vessella</w:t>
      </w:r>
      <w:proofErr w:type="spellEnd"/>
      <w:r w:rsidRPr="7B6D4F8C">
        <w:rPr>
          <w:rFonts w:ascii="Constantia" w:hAnsi="Constantia" w:cs="Segoe UI"/>
          <w:sz w:val="24"/>
          <w:szCs w:val="24"/>
          <w:lang w:val="en-US"/>
        </w:rPr>
        <w:t xml:space="preserve">, </w:t>
      </w:r>
      <w:r w:rsidRPr="7B6D4F8C">
        <w:rPr>
          <w:rFonts w:ascii="Constantia" w:hAnsi="Constantia"/>
          <w:sz w:val="24"/>
          <w:szCs w:val="24"/>
          <w:lang w:val="en-US"/>
        </w:rPr>
        <w:t xml:space="preserve">Glenn Cartwright, Geraldine Doran, </w:t>
      </w:r>
      <w:r w:rsidRPr="7B6D4F8C">
        <w:rPr>
          <w:rFonts w:ascii="Constantia" w:hAnsi="Constantia" w:cs="Segoe UI"/>
          <w:sz w:val="24"/>
          <w:szCs w:val="24"/>
          <w:lang w:val="en-US"/>
        </w:rPr>
        <w:t>Desmond Murphy, Mike Curry, Tom Byford, Deirdre </w:t>
      </w:r>
      <w:proofErr w:type="spellStart"/>
      <w:r w:rsidRPr="7B6D4F8C">
        <w:rPr>
          <w:rFonts w:ascii="Constantia" w:hAnsi="Constantia" w:cs="Segoe UI"/>
          <w:sz w:val="24"/>
          <w:szCs w:val="24"/>
          <w:lang w:val="en-US"/>
        </w:rPr>
        <w:t>Hitchcox</w:t>
      </w:r>
      <w:proofErr w:type="spellEnd"/>
      <w:r w:rsidRPr="7B6D4F8C">
        <w:rPr>
          <w:rFonts w:ascii="Constantia" w:hAnsi="Constantia"/>
          <w:sz w:val="24"/>
          <w:szCs w:val="24"/>
          <w:lang w:val="en-US"/>
        </w:rPr>
        <w:t>,</w:t>
      </w:r>
      <w:r w:rsidRPr="7B6D4F8C">
        <w:rPr>
          <w:rFonts w:ascii="Constantia" w:hAnsi="Constantia" w:cs="Segoe UI"/>
          <w:sz w:val="24"/>
          <w:szCs w:val="24"/>
          <w:lang w:val="en-US"/>
        </w:rPr>
        <w:t xml:space="preserve"> Frances Kemp, Thomas </w:t>
      </w:r>
      <w:proofErr w:type="spellStart"/>
      <w:r w:rsidRPr="7B6D4F8C">
        <w:rPr>
          <w:rFonts w:ascii="Constantia" w:hAnsi="Constantia" w:cs="Segoe UI"/>
          <w:sz w:val="24"/>
          <w:szCs w:val="24"/>
          <w:lang w:val="en-US"/>
        </w:rPr>
        <w:t>Numann</w:t>
      </w:r>
      <w:proofErr w:type="spellEnd"/>
      <w:r w:rsidRPr="7B6D4F8C">
        <w:rPr>
          <w:rFonts w:ascii="Constantia" w:hAnsi="Constantia" w:cs="Segoe UI"/>
          <w:sz w:val="24"/>
          <w:szCs w:val="24"/>
          <w:lang w:val="en-US"/>
        </w:rPr>
        <w:t xml:space="preserve">, Sandra Guillaume, Peter </w:t>
      </w:r>
      <w:proofErr w:type="spellStart"/>
      <w:r w:rsidRPr="7B6D4F8C">
        <w:rPr>
          <w:rFonts w:ascii="Constantia" w:hAnsi="Constantia" w:cs="Segoe UI"/>
          <w:sz w:val="24"/>
          <w:szCs w:val="24"/>
          <w:lang w:val="en-US"/>
        </w:rPr>
        <w:t>Iveson</w:t>
      </w:r>
      <w:proofErr w:type="spellEnd"/>
      <w:r w:rsidRPr="7B6D4F8C">
        <w:rPr>
          <w:rFonts w:ascii="Constantia" w:hAnsi="Constantia" w:cs="Segoe UI"/>
          <w:sz w:val="24"/>
          <w:szCs w:val="24"/>
        </w:rPr>
        <w:t xml:space="preserve">, </w:t>
      </w:r>
      <w:proofErr w:type="spellStart"/>
      <w:r w:rsidRPr="7B6D4F8C">
        <w:rPr>
          <w:rFonts w:ascii="Constantia" w:hAnsi="Constantia" w:cs="Segoe UI"/>
          <w:sz w:val="24"/>
          <w:szCs w:val="24"/>
        </w:rPr>
        <w:t>RoseMary</w:t>
      </w:r>
      <w:proofErr w:type="spellEnd"/>
      <w:r w:rsidRPr="7B6D4F8C">
        <w:rPr>
          <w:rFonts w:ascii="Constantia" w:hAnsi="Constantia" w:cs="Segoe UI"/>
          <w:sz w:val="24"/>
          <w:szCs w:val="24"/>
        </w:rPr>
        <w:t>, Louise Driver, BB Gaylord,</w:t>
      </w:r>
      <w:r w:rsidRPr="7B6D4F8C">
        <w:rPr>
          <w:rFonts w:ascii="Constantia" w:hAnsi="Constantia" w:cs="Segoe UI"/>
          <w:sz w:val="24"/>
          <w:szCs w:val="24"/>
          <w:lang w:val="en-US"/>
        </w:rPr>
        <w:t xml:space="preserve"> Hannah </w:t>
      </w:r>
      <w:proofErr w:type="spellStart"/>
      <w:r w:rsidRPr="7B6D4F8C">
        <w:rPr>
          <w:rFonts w:ascii="Constantia" w:hAnsi="Constantia" w:cs="Segoe UI"/>
          <w:sz w:val="24"/>
          <w:szCs w:val="24"/>
          <w:lang w:val="en-US"/>
        </w:rPr>
        <w:t>Brockow</w:t>
      </w:r>
      <w:proofErr w:type="spellEnd"/>
      <w:r w:rsidRPr="7B6D4F8C">
        <w:rPr>
          <w:rFonts w:ascii="Constantia" w:hAnsi="Constantia" w:cs="Segoe UI"/>
          <w:sz w:val="24"/>
          <w:szCs w:val="24"/>
          <w:lang w:val="en-US"/>
        </w:rPr>
        <w:t>, Alexandra Belden, Anny Guillemette, Tania, Louis Angers, Mike Herrington</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477856D5" w:rsidR="00B96B3C" w:rsidRPr="008A5378" w:rsidRDefault="00B96B3C" w:rsidP="00B96B3C">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Pr>
          <w:rFonts w:ascii="Constantia" w:hAnsi="Constantia" w:cstheme="minorBidi"/>
          <w:b/>
          <w:bCs/>
          <w:i/>
          <w:iCs/>
          <w:lang w:val="en-US"/>
        </w:rPr>
        <w:t>Ju</w:t>
      </w:r>
      <w:r w:rsidR="007F65C4">
        <w:rPr>
          <w:rFonts w:ascii="Constantia" w:hAnsi="Constantia" w:cstheme="minorBidi"/>
          <w:b/>
          <w:bCs/>
          <w:i/>
          <w:iCs/>
          <w:lang w:val="en-US"/>
        </w:rPr>
        <w:t>ly 2-8</w:t>
      </w:r>
      <w:r w:rsidRPr="008A5378">
        <w:rPr>
          <w:rFonts w:ascii="Constantia" w:hAnsi="Constantia" w:cstheme="minorBidi"/>
          <w:b/>
          <w:bCs/>
          <w:i/>
          <w:iCs/>
          <w:lang w:val="en-US"/>
        </w:rPr>
        <w:t>)</w:t>
      </w:r>
    </w:p>
    <w:p w14:paraId="19E70C8C" w14:textId="77777777" w:rsidR="007F65C4" w:rsidRPr="007F65C4" w:rsidRDefault="00B96B3C" w:rsidP="007F65C4">
      <w:pPr>
        <w:pStyle w:val="NoSpacing"/>
        <w:rPr>
          <w:rFonts w:ascii="Constantia" w:hAnsi="Constantia"/>
          <w:bCs/>
          <w:sz w:val="24"/>
          <w:szCs w:val="24"/>
          <w:lang w:val="en-US"/>
        </w:rPr>
      </w:pPr>
      <w:r w:rsidRPr="007F65C4">
        <w:rPr>
          <w:rStyle w:val="normaltextrun"/>
          <w:rFonts w:ascii="Constantia" w:hAnsi="Constantia" w:cstheme="minorBidi"/>
          <w:b/>
          <w:bCs/>
          <w:sz w:val="24"/>
          <w:szCs w:val="24"/>
        </w:rPr>
        <w:t xml:space="preserve">Sun      </w:t>
      </w:r>
      <w:r w:rsidR="007F65C4" w:rsidRPr="007F65C4">
        <w:rPr>
          <w:rFonts w:ascii="Constantia" w:hAnsi="Constantia"/>
          <w:bCs/>
          <w:sz w:val="24"/>
          <w:szCs w:val="24"/>
          <w:lang w:val="en-US"/>
        </w:rPr>
        <w:t xml:space="preserve">Rose Cowan, Lucy Douglas, Ethel Morrison, John Brady, Harriet Moss, John Call, </w:t>
      </w:r>
    </w:p>
    <w:p w14:paraId="06B9710F" w14:textId="4FD90D42" w:rsidR="00DA13A0" w:rsidRPr="007F65C4" w:rsidRDefault="007F65C4" w:rsidP="007F65C4">
      <w:pPr>
        <w:pStyle w:val="NoSpacing"/>
        <w:rPr>
          <w:rStyle w:val="normaltextrun"/>
          <w:rFonts w:ascii="Constantia" w:hAnsi="Constantia" w:cstheme="minorBidi"/>
          <w:b/>
          <w:bCs/>
          <w:sz w:val="24"/>
          <w:szCs w:val="24"/>
        </w:rPr>
      </w:pPr>
      <w:r w:rsidRPr="007F65C4">
        <w:rPr>
          <w:rFonts w:ascii="Constantia" w:hAnsi="Constantia"/>
          <w:bCs/>
          <w:sz w:val="24"/>
          <w:szCs w:val="24"/>
          <w:lang w:val="en-US"/>
        </w:rPr>
        <w:t xml:space="preserve">              </w:t>
      </w:r>
      <w:r w:rsidRPr="007F65C4">
        <w:rPr>
          <w:rFonts w:ascii="Constantia" w:hAnsi="Constantia"/>
          <w:bCs/>
          <w:sz w:val="24"/>
          <w:szCs w:val="24"/>
          <w:lang w:val="fr-CA"/>
        </w:rPr>
        <w:t xml:space="preserve">Nora </w:t>
      </w:r>
      <w:proofErr w:type="spellStart"/>
      <w:r w:rsidRPr="007F65C4">
        <w:rPr>
          <w:rFonts w:ascii="Constantia" w:hAnsi="Constantia"/>
          <w:bCs/>
          <w:sz w:val="24"/>
          <w:szCs w:val="24"/>
          <w:lang w:val="fr-CA"/>
        </w:rPr>
        <w:t>Schum</w:t>
      </w:r>
      <w:proofErr w:type="spellEnd"/>
      <w:r w:rsidRPr="007F65C4">
        <w:rPr>
          <w:rFonts w:ascii="Constantia" w:hAnsi="Constantia"/>
          <w:bCs/>
          <w:sz w:val="24"/>
          <w:szCs w:val="24"/>
          <w:lang w:val="fr-CA"/>
        </w:rPr>
        <w:t xml:space="preserve">, Ellen </w:t>
      </w:r>
      <w:proofErr w:type="spellStart"/>
      <w:r w:rsidRPr="007F65C4">
        <w:rPr>
          <w:rFonts w:ascii="Constantia" w:hAnsi="Constantia"/>
          <w:bCs/>
          <w:sz w:val="24"/>
          <w:szCs w:val="24"/>
          <w:lang w:val="fr-CA"/>
        </w:rPr>
        <w:t>Donoghue</w:t>
      </w:r>
      <w:proofErr w:type="spellEnd"/>
      <w:r w:rsidRPr="007F65C4">
        <w:rPr>
          <w:rFonts w:ascii="Constantia" w:hAnsi="Constantia"/>
          <w:bCs/>
          <w:sz w:val="24"/>
          <w:szCs w:val="24"/>
          <w:lang w:val="fr-CA"/>
        </w:rPr>
        <w:t>, Charles de Rapp</w:t>
      </w:r>
      <w:r w:rsidR="00B96B3C" w:rsidRPr="007F65C4">
        <w:rPr>
          <w:rStyle w:val="normaltextrun"/>
          <w:rFonts w:ascii="Constantia" w:hAnsi="Constantia" w:cstheme="minorBidi"/>
          <w:b/>
          <w:bCs/>
          <w:sz w:val="24"/>
          <w:szCs w:val="24"/>
        </w:rPr>
        <w:t xml:space="preserve"> </w:t>
      </w:r>
    </w:p>
    <w:p w14:paraId="624AE280" w14:textId="0E33C40E" w:rsidR="007F65C4" w:rsidRPr="007F65C4" w:rsidRDefault="007F65C4" w:rsidP="007F65C4">
      <w:pPr>
        <w:pStyle w:val="NoSpacing"/>
        <w:rPr>
          <w:rFonts w:ascii="Constantia" w:hAnsi="Constantia" w:cstheme="minorBidi"/>
          <w:sz w:val="24"/>
          <w:szCs w:val="24"/>
        </w:rPr>
      </w:pPr>
      <w:r w:rsidRPr="007F65C4">
        <w:rPr>
          <w:rFonts w:ascii="Constantia" w:hAnsi="Constantia"/>
          <w:b/>
          <w:sz w:val="24"/>
          <w:szCs w:val="24"/>
          <w:lang w:val="en-US"/>
        </w:rPr>
        <w:t xml:space="preserve">Mon </w:t>
      </w:r>
      <w:r w:rsidRPr="007F65C4">
        <w:rPr>
          <w:rFonts w:ascii="Constantia" w:hAnsi="Constantia"/>
          <w:bCs/>
          <w:sz w:val="24"/>
          <w:szCs w:val="24"/>
          <w:lang w:val="en-US"/>
        </w:rPr>
        <w:t xml:space="preserve">    Martha Smith, Harold </w:t>
      </w:r>
      <w:proofErr w:type="spellStart"/>
      <w:r w:rsidRPr="007F65C4">
        <w:rPr>
          <w:rFonts w:ascii="Constantia" w:hAnsi="Constantia"/>
          <w:bCs/>
          <w:sz w:val="24"/>
          <w:szCs w:val="24"/>
          <w:lang w:val="en-US"/>
        </w:rPr>
        <w:t>Rosvear</w:t>
      </w:r>
      <w:proofErr w:type="spellEnd"/>
      <w:r w:rsidRPr="007F65C4">
        <w:rPr>
          <w:rFonts w:ascii="Constantia" w:hAnsi="Constantia"/>
          <w:bCs/>
          <w:sz w:val="24"/>
          <w:szCs w:val="24"/>
          <w:lang w:val="en-US"/>
        </w:rPr>
        <w:t xml:space="preserve">, Thomas </w:t>
      </w:r>
      <w:proofErr w:type="spellStart"/>
      <w:r w:rsidRPr="007F65C4">
        <w:rPr>
          <w:rFonts w:ascii="Constantia" w:hAnsi="Constantia"/>
          <w:bCs/>
          <w:sz w:val="24"/>
          <w:szCs w:val="24"/>
          <w:lang w:val="en-US"/>
        </w:rPr>
        <w:t>Hovenden</w:t>
      </w:r>
      <w:proofErr w:type="spellEnd"/>
    </w:p>
    <w:p w14:paraId="6DE036B8" w14:textId="157591AD" w:rsidR="007F65C4" w:rsidRPr="007F65C4" w:rsidRDefault="007F65C4" w:rsidP="007F65C4">
      <w:pPr>
        <w:pStyle w:val="NoSpacing"/>
        <w:rPr>
          <w:rStyle w:val="normaltextrun"/>
          <w:rFonts w:ascii="Constantia" w:hAnsi="Constantia" w:cstheme="minorBidi"/>
          <w:sz w:val="24"/>
          <w:szCs w:val="24"/>
        </w:rPr>
      </w:pPr>
      <w:r w:rsidRPr="007F65C4">
        <w:rPr>
          <w:rStyle w:val="normaltextrun"/>
          <w:rFonts w:ascii="Constantia" w:hAnsi="Constantia" w:cstheme="minorHAnsi"/>
          <w:b/>
          <w:bCs/>
          <w:sz w:val="24"/>
          <w:szCs w:val="24"/>
          <w:lang w:val="en-US"/>
        </w:rPr>
        <w:t>Tues</w:t>
      </w:r>
      <w:r w:rsidRPr="007F65C4">
        <w:rPr>
          <w:rStyle w:val="normaltextrun"/>
          <w:rFonts w:ascii="Constantia" w:hAnsi="Constantia" w:cstheme="minorHAnsi"/>
          <w:sz w:val="24"/>
          <w:szCs w:val="24"/>
          <w:lang w:val="en-US"/>
        </w:rPr>
        <w:t xml:space="preserve"> </w:t>
      </w:r>
      <w:r w:rsidRPr="007F65C4">
        <w:rPr>
          <w:rStyle w:val="normaltextrun"/>
          <w:rFonts w:ascii="Constantia" w:hAnsi="Constantia" w:cstheme="minorHAnsi"/>
          <w:sz w:val="24"/>
          <w:szCs w:val="24"/>
          <w:lang w:val="en-US"/>
        </w:rPr>
        <w:tab/>
      </w:r>
      <w:r w:rsidRPr="007F65C4">
        <w:rPr>
          <w:rFonts w:ascii="Constantia" w:hAnsi="Constantia"/>
          <w:sz w:val="24"/>
          <w:szCs w:val="24"/>
        </w:rPr>
        <w:t xml:space="preserve">George </w:t>
      </w:r>
      <w:proofErr w:type="spellStart"/>
      <w:r w:rsidRPr="007F65C4">
        <w:rPr>
          <w:rFonts w:ascii="Constantia" w:hAnsi="Constantia"/>
          <w:sz w:val="24"/>
          <w:szCs w:val="24"/>
        </w:rPr>
        <w:t>Henders</w:t>
      </w:r>
      <w:proofErr w:type="spellEnd"/>
      <w:r w:rsidRPr="007F65C4">
        <w:rPr>
          <w:rFonts w:ascii="Constantia" w:hAnsi="Constantia"/>
          <w:sz w:val="24"/>
          <w:szCs w:val="24"/>
        </w:rPr>
        <w:t>, Alfred Hodge, Charles Bush, Herbert Bentley, Alfred Roach, Harold Idler</w:t>
      </w:r>
    </w:p>
    <w:p w14:paraId="4DA0121A" w14:textId="24A409AE" w:rsidR="007F65C4" w:rsidRPr="007F65C4" w:rsidRDefault="007F65C4" w:rsidP="007F65C4">
      <w:pPr>
        <w:pStyle w:val="NoSpacing"/>
        <w:rPr>
          <w:rStyle w:val="normaltextrun"/>
          <w:rFonts w:ascii="Constantia" w:hAnsi="Constantia" w:cstheme="minorBidi"/>
          <w:sz w:val="24"/>
          <w:szCs w:val="24"/>
        </w:rPr>
      </w:pPr>
      <w:r w:rsidRPr="007F65C4">
        <w:rPr>
          <w:rStyle w:val="normaltextrun"/>
          <w:rFonts w:ascii="Constantia" w:hAnsi="Constantia" w:cstheme="minorHAnsi"/>
          <w:b/>
          <w:bCs/>
          <w:sz w:val="24"/>
          <w:szCs w:val="24"/>
          <w:lang w:val="en-US"/>
        </w:rPr>
        <w:t>Wed</w:t>
      </w:r>
      <w:r w:rsidRPr="007F65C4">
        <w:rPr>
          <w:rStyle w:val="normaltextrun"/>
          <w:rFonts w:ascii="Constantia" w:hAnsi="Constantia" w:cstheme="minorHAnsi"/>
          <w:sz w:val="24"/>
          <w:szCs w:val="24"/>
          <w:lang w:val="en-US"/>
        </w:rPr>
        <w:tab/>
        <w:t xml:space="preserve"> Sarah Downing, Mildred Robinson, Malte </w:t>
      </w:r>
      <w:r w:rsidRPr="007F65C4">
        <w:rPr>
          <w:rStyle w:val="normaltextrun"/>
          <w:rFonts w:ascii="Constantia" w:hAnsi="Constantia" w:cstheme="minorHAnsi"/>
          <w:sz w:val="24"/>
          <w:szCs w:val="24"/>
        </w:rPr>
        <w:t xml:space="preserve">Bulow von </w:t>
      </w:r>
      <w:proofErr w:type="spellStart"/>
      <w:r w:rsidRPr="007F65C4">
        <w:rPr>
          <w:rStyle w:val="normaltextrun"/>
          <w:rFonts w:ascii="Constantia" w:hAnsi="Constantia" w:cstheme="minorHAnsi"/>
          <w:sz w:val="24"/>
          <w:szCs w:val="24"/>
        </w:rPr>
        <w:t>Dennewitz</w:t>
      </w:r>
      <w:proofErr w:type="spellEnd"/>
    </w:p>
    <w:p w14:paraId="10E34099" w14:textId="7B5C765E" w:rsidR="007F65C4" w:rsidRPr="007F65C4" w:rsidRDefault="007F65C4" w:rsidP="007F65C4">
      <w:pPr>
        <w:pStyle w:val="NoSpacing"/>
        <w:rPr>
          <w:rStyle w:val="normaltextrun"/>
          <w:rFonts w:ascii="Constantia" w:hAnsi="Constantia" w:cstheme="minorHAnsi"/>
          <w:sz w:val="24"/>
          <w:szCs w:val="24"/>
          <w:lang w:val="en-US"/>
        </w:rPr>
      </w:pPr>
      <w:proofErr w:type="spellStart"/>
      <w:r w:rsidRPr="007F65C4">
        <w:rPr>
          <w:rStyle w:val="normaltextrun"/>
          <w:rFonts w:ascii="Constantia" w:hAnsi="Constantia" w:cstheme="minorHAnsi"/>
          <w:b/>
          <w:sz w:val="24"/>
          <w:szCs w:val="24"/>
          <w:lang w:val="en-US"/>
        </w:rPr>
        <w:t>Thur</w:t>
      </w:r>
      <w:proofErr w:type="spellEnd"/>
      <w:r w:rsidRPr="007F65C4">
        <w:rPr>
          <w:rStyle w:val="normaltextrun"/>
          <w:rFonts w:ascii="Constantia" w:hAnsi="Constantia" w:cstheme="minorHAnsi"/>
          <w:b/>
          <w:sz w:val="24"/>
          <w:szCs w:val="24"/>
          <w:lang w:val="en-US"/>
        </w:rPr>
        <w:t xml:space="preserve">     </w:t>
      </w:r>
      <w:r w:rsidRPr="007F65C4">
        <w:rPr>
          <w:rStyle w:val="normaltextrun"/>
          <w:rFonts w:ascii="Constantia" w:hAnsi="Constantia" w:cstheme="minorHAnsi"/>
          <w:sz w:val="24"/>
          <w:szCs w:val="24"/>
          <w:lang w:val="en-US"/>
        </w:rPr>
        <w:t xml:space="preserve">Flora Tremblay, Marie </w:t>
      </w:r>
      <w:proofErr w:type="spellStart"/>
      <w:r w:rsidRPr="007F65C4">
        <w:rPr>
          <w:rStyle w:val="normaltextrun"/>
          <w:rFonts w:ascii="Constantia" w:hAnsi="Constantia" w:cstheme="minorHAnsi"/>
          <w:sz w:val="24"/>
          <w:szCs w:val="24"/>
          <w:lang w:val="en-US"/>
        </w:rPr>
        <w:t>Dorogi</w:t>
      </w:r>
      <w:proofErr w:type="spellEnd"/>
      <w:r w:rsidRPr="007F65C4">
        <w:rPr>
          <w:rStyle w:val="normaltextrun"/>
          <w:rFonts w:ascii="Constantia" w:hAnsi="Constantia" w:cstheme="minorHAnsi"/>
          <w:sz w:val="24"/>
          <w:szCs w:val="24"/>
          <w:lang w:val="en-US"/>
        </w:rPr>
        <w:t xml:space="preserve">, Jean Heuser            </w:t>
      </w:r>
    </w:p>
    <w:p w14:paraId="715620BD" w14:textId="77777777" w:rsidR="007F65C4" w:rsidRDefault="007F65C4" w:rsidP="007F65C4">
      <w:pPr>
        <w:pStyle w:val="NoSpacing"/>
        <w:rPr>
          <w:rStyle w:val="normaltextrun"/>
          <w:rFonts w:ascii="Constantia" w:hAnsi="Constantia" w:cstheme="minorHAnsi"/>
          <w:bCs/>
          <w:sz w:val="24"/>
          <w:szCs w:val="24"/>
          <w:lang w:val="en-US"/>
        </w:rPr>
      </w:pPr>
      <w:r w:rsidRPr="007F65C4">
        <w:rPr>
          <w:rStyle w:val="normaltextrun"/>
          <w:rFonts w:ascii="Constantia" w:hAnsi="Constantia" w:cstheme="minorHAnsi"/>
          <w:b/>
          <w:bCs/>
          <w:sz w:val="24"/>
          <w:szCs w:val="24"/>
        </w:rPr>
        <w:t>Fri</w:t>
      </w:r>
      <w:r w:rsidRPr="007F65C4">
        <w:rPr>
          <w:rStyle w:val="normaltextrun"/>
          <w:rFonts w:ascii="Constantia" w:hAnsi="Constantia" w:cstheme="minorHAnsi"/>
          <w:sz w:val="24"/>
          <w:szCs w:val="24"/>
        </w:rPr>
        <w:tab/>
        <w:t xml:space="preserve"> </w:t>
      </w:r>
      <w:r w:rsidRPr="007F65C4">
        <w:rPr>
          <w:rStyle w:val="normaltextrun"/>
          <w:rFonts w:ascii="Constantia" w:hAnsi="Constantia" w:cstheme="minorHAnsi"/>
          <w:bCs/>
          <w:sz w:val="24"/>
          <w:szCs w:val="24"/>
          <w:lang w:val="en-US"/>
        </w:rPr>
        <w:t xml:space="preserve">Helen Wallace, Charles </w:t>
      </w:r>
      <w:proofErr w:type="spellStart"/>
      <w:r w:rsidRPr="007F65C4">
        <w:rPr>
          <w:rStyle w:val="normaltextrun"/>
          <w:rFonts w:ascii="Constantia" w:hAnsi="Constantia" w:cstheme="minorHAnsi"/>
          <w:bCs/>
          <w:sz w:val="24"/>
          <w:szCs w:val="24"/>
          <w:lang w:val="en-US"/>
        </w:rPr>
        <w:t>Holyrod</w:t>
      </w:r>
      <w:proofErr w:type="spellEnd"/>
      <w:r w:rsidRPr="007F65C4">
        <w:rPr>
          <w:rStyle w:val="normaltextrun"/>
          <w:rFonts w:ascii="Constantia" w:hAnsi="Constantia" w:cstheme="minorHAnsi"/>
          <w:bCs/>
          <w:sz w:val="24"/>
          <w:szCs w:val="24"/>
          <w:lang w:val="en-US"/>
        </w:rPr>
        <w:t xml:space="preserve">, Charles Wilson Smith, Albert Toppin, </w:t>
      </w:r>
    </w:p>
    <w:p w14:paraId="7931D631" w14:textId="2845084F" w:rsidR="007F65C4" w:rsidRPr="007F65C4" w:rsidRDefault="007F65C4" w:rsidP="007F65C4">
      <w:pPr>
        <w:pStyle w:val="NoSpacing"/>
        <w:rPr>
          <w:rStyle w:val="normaltextrun"/>
          <w:rFonts w:ascii="Constantia" w:hAnsi="Constantia" w:cstheme="minorHAnsi"/>
          <w:bCs/>
          <w:sz w:val="24"/>
          <w:szCs w:val="24"/>
          <w:lang w:val="en-US"/>
        </w:rPr>
      </w:pPr>
      <w:r>
        <w:rPr>
          <w:rStyle w:val="normaltextrun"/>
          <w:rFonts w:ascii="Constantia" w:hAnsi="Constantia" w:cstheme="minorHAnsi"/>
          <w:bCs/>
          <w:sz w:val="24"/>
          <w:szCs w:val="24"/>
          <w:lang w:val="en-US"/>
        </w:rPr>
        <w:t xml:space="preserve">              </w:t>
      </w:r>
      <w:r w:rsidRPr="007F65C4">
        <w:rPr>
          <w:rStyle w:val="normaltextrun"/>
          <w:rFonts w:ascii="Constantia" w:hAnsi="Constantia" w:cstheme="minorHAnsi"/>
          <w:bCs/>
          <w:sz w:val="24"/>
          <w:szCs w:val="24"/>
          <w:lang w:val="en-US"/>
        </w:rPr>
        <w:t>Mother Mary Agnes, SSM</w:t>
      </w:r>
    </w:p>
    <w:p w14:paraId="07F300E1" w14:textId="77777777" w:rsidR="007F65C4" w:rsidRPr="007F65C4" w:rsidRDefault="007F65C4" w:rsidP="007F65C4">
      <w:pPr>
        <w:pStyle w:val="NoSpacing"/>
        <w:rPr>
          <w:rFonts w:ascii="Constantia" w:hAnsi="Constantia" w:cstheme="minorHAnsi"/>
          <w:bCs/>
          <w:sz w:val="24"/>
          <w:szCs w:val="24"/>
          <w:lang w:val="en-US"/>
        </w:rPr>
      </w:pPr>
      <w:r w:rsidRPr="007F65C4">
        <w:rPr>
          <w:rStyle w:val="normaltextrun"/>
          <w:rFonts w:ascii="Constantia" w:hAnsi="Constantia" w:cstheme="minorHAnsi"/>
          <w:bCs/>
          <w:sz w:val="24"/>
          <w:szCs w:val="24"/>
          <w:lang w:val="en-US"/>
        </w:rPr>
        <w:t xml:space="preserve">              Carol Tomlinson, Norma Williams</w:t>
      </w:r>
    </w:p>
    <w:p w14:paraId="0165548B" w14:textId="6C900135" w:rsidR="007F65C4" w:rsidRPr="002A6332" w:rsidRDefault="007F65C4" w:rsidP="007F65C4">
      <w:pPr>
        <w:pStyle w:val="NoSpacing"/>
        <w:rPr>
          <w:rStyle w:val="normaltextrun"/>
          <w:rFonts w:ascii="Constantia" w:hAnsi="Constantia" w:cstheme="minorHAnsi"/>
          <w:sz w:val="24"/>
          <w:szCs w:val="24"/>
        </w:rPr>
      </w:pPr>
      <w:r w:rsidRPr="007F65C4">
        <w:rPr>
          <w:rFonts w:ascii="Constantia" w:hAnsi="Constantia"/>
          <w:b/>
          <w:sz w:val="24"/>
          <w:szCs w:val="24"/>
          <w:lang w:val="en-US"/>
        </w:rPr>
        <w:t xml:space="preserve">Sat       </w:t>
      </w:r>
      <w:r w:rsidRPr="007F65C4">
        <w:rPr>
          <w:rStyle w:val="normaltextrun"/>
          <w:rFonts w:ascii="Constantia" w:hAnsi="Constantia" w:cstheme="minorHAnsi"/>
          <w:sz w:val="24"/>
          <w:szCs w:val="24"/>
        </w:rPr>
        <w:t xml:space="preserve"> George Rees, Marie </w:t>
      </w:r>
      <w:proofErr w:type="spellStart"/>
      <w:r w:rsidRPr="007F65C4">
        <w:rPr>
          <w:rStyle w:val="normaltextrun"/>
          <w:rFonts w:ascii="Constantia" w:hAnsi="Constantia" w:cstheme="minorHAnsi"/>
          <w:sz w:val="24"/>
          <w:szCs w:val="24"/>
        </w:rPr>
        <w:t>Renyolds</w:t>
      </w:r>
      <w:proofErr w:type="spellEnd"/>
      <w:r w:rsidRPr="007F65C4">
        <w:rPr>
          <w:rStyle w:val="normaltextrun"/>
          <w:rFonts w:ascii="Constantia" w:hAnsi="Constantia" w:cstheme="minorHAnsi"/>
          <w:sz w:val="24"/>
          <w:szCs w:val="24"/>
        </w:rPr>
        <w:t xml:space="preserve">, Harry Greene, John </w:t>
      </w:r>
      <w:proofErr w:type="spellStart"/>
      <w:r w:rsidRPr="007F65C4">
        <w:rPr>
          <w:rStyle w:val="normaltextrun"/>
          <w:rFonts w:ascii="Constantia" w:hAnsi="Constantia" w:cstheme="minorHAnsi"/>
          <w:sz w:val="24"/>
          <w:szCs w:val="24"/>
        </w:rPr>
        <w:t>Gero</w:t>
      </w:r>
      <w:proofErr w:type="spellEnd"/>
      <w:r w:rsidRPr="007F65C4">
        <w:rPr>
          <w:rStyle w:val="normaltextrun"/>
          <w:rFonts w:ascii="Constantia" w:hAnsi="Constantia" w:cstheme="minorHAnsi"/>
          <w:sz w:val="24"/>
          <w:szCs w:val="24"/>
        </w:rPr>
        <w:t xml:space="preserve">, </w:t>
      </w:r>
      <w:proofErr w:type="spellStart"/>
      <w:r w:rsidRPr="007F65C4">
        <w:rPr>
          <w:rStyle w:val="normaltextrun"/>
          <w:rFonts w:ascii="Constantia" w:hAnsi="Constantia" w:cstheme="minorHAnsi"/>
          <w:sz w:val="24"/>
          <w:szCs w:val="24"/>
        </w:rPr>
        <w:t>Sarapie</w:t>
      </w:r>
      <w:proofErr w:type="spellEnd"/>
      <w:r w:rsidRPr="007F65C4">
        <w:rPr>
          <w:rStyle w:val="normaltextrun"/>
          <w:rFonts w:ascii="Constantia" w:hAnsi="Constantia" w:cstheme="minorHAnsi"/>
          <w:sz w:val="24"/>
          <w:szCs w:val="24"/>
        </w:rPr>
        <w:t xml:space="preserve"> </w:t>
      </w:r>
      <w:proofErr w:type="spellStart"/>
      <w:r w:rsidRPr="007F65C4">
        <w:rPr>
          <w:rStyle w:val="normaltextrun"/>
          <w:rFonts w:ascii="Constantia" w:hAnsi="Constantia" w:cstheme="minorHAnsi"/>
          <w:sz w:val="24"/>
          <w:szCs w:val="24"/>
        </w:rPr>
        <w:t>Temourian</w:t>
      </w:r>
      <w:proofErr w:type="spellEnd"/>
      <w:r w:rsidRPr="007F65C4">
        <w:rPr>
          <w:rStyle w:val="normaltextrun"/>
          <w:rFonts w:ascii="Constantia" w:hAnsi="Constantia" w:cstheme="minorHAnsi"/>
          <w:sz w:val="24"/>
          <w:szCs w:val="24"/>
        </w:rPr>
        <w:t xml:space="preserve">, Edmund </w:t>
      </w:r>
      <w:proofErr w:type="spellStart"/>
      <w:r w:rsidRPr="007F65C4">
        <w:rPr>
          <w:rStyle w:val="normaltextrun"/>
          <w:rFonts w:ascii="Constantia" w:hAnsi="Constantia" w:cstheme="minorHAnsi"/>
          <w:sz w:val="24"/>
          <w:szCs w:val="24"/>
        </w:rPr>
        <w:t>Wadey</w:t>
      </w:r>
      <w:proofErr w:type="spellEnd"/>
      <w:r w:rsidRPr="007F65C4">
        <w:rPr>
          <w:rStyle w:val="normaltextrun"/>
          <w:rFonts w:ascii="Constantia" w:hAnsi="Constantia" w:cstheme="minorHAnsi"/>
          <w:sz w:val="24"/>
          <w:szCs w:val="24"/>
        </w:rPr>
        <w:t xml:space="preserve">    </w:t>
      </w:r>
    </w:p>
    <w:p w14:paraId="10755A95" w14:textId="430712B4" w:rsidR="007F65C4" w:rsidRDefault="007F65C4" w:rsidP="007F65C4">
      <w:pPr>
        <w:pStyle w:val="NoSpacing"/>
        <w:rPr>
          <w:rStyle w:val="normaltextrun"/>
          <w:rFonts w:ascii="Constantia" w:hAnsi="Constantia" w:cstheme="minorHAnsi"/>
          <w:sz w:val="22"/>
          <w:szCs w:val="22"/>
        </w:rPr>
      </w:pPr>
      <w:r>
        <w:rPr>
          <w:rStyle w:val="normaltextrun"/>
          <w:rFonts w:ascii="Constantia" w:hAnsi="Constantia" w:cstheme="minorHAnsi"/>
          <w:sz w:val="22"/>
          <w:szCs w:val="22"/>
        </w:rPr>
        <w:t xml:space="preserve">       </w:t>
      </w:r>
    </w:p>
    <w:p w14:paraId="243553EE" w14:textId="77777777" w:rsidR="00DA13A0" w:rsidRPr="0079083C" w:rsidRDefault="00DA13A0" w:rsidP="002279E8">
      <w:pPr>
        <w:pStyle w:val="NoSpacing"/>
        <w:rPr>
          <w:rStyle w:val="normaltextrun"/>
          <w:rFonts w:ascii="Constantia" w:hAnsi="Constantia" w:cstheme="minorHAnsi"/>
          <w:sz w:val="24"/>
          <w:szCs w:val="24"/>
        </w:rPr>
      </w:pPr>
    </w:p>
    <w:p w14:paraId="5E20B24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5">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2EC4A94" w14:textId="5831F54B" w:rsidR="00C83617" w:rsidRDefault="00AF5021" w:rsidP="00C83617">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bookmarkStart w:id="4" w:name="_Hlk137286435"/>
                            <w:r w:rsidR="00C83617" w:rsidRPr="00BD601B">
                              <w:rPr>
                                <w:rFonts w:ascii="Constantia" w:hAnsi="Constantia"/>
                                <w:b/>
                                <w:bCs/>
                                <w:sz w:val="24"/>
                                <w:szCs w:val="24"/>
                              </w:rPr>
                              <w:t xml:space="preserve">E transfers.  The Parish is now set up to accept E transfers for donations. Follow your banking institutions instructions and go to </w:t>
                            </w:r>
                            <w:hyperlink r:id="rId16" w:history="1">
                              <w:r w:rsidR="00C83617" w:rsidRPr="00BD601B">
                                <w:rPr>
                                  <w:rStyle w:val="Hyperlink"/>
                                  <w:rFonts w:ascii="Constantia" w:hAnsi="Constantia"/>
                                  <w:b/>
                                  <w:bCs/>
                                  <w:color w:val="auto"/>
                                  <w:sz w:val="24"/>
                                  <w:szCs w:val="24"/>
                                  <w:u w:val="none"/>
                                </w:rPr>
                                <w:t>office@redroof.ca</w:t>
                              </w:r>
                            </w:hyperlink>
                            <w:r w:rsidR="00BD601B">
                              <w:rPr>
                                <w:rStyle w:val="Hyperlink"/>
                                <w:rFonts w:ascii="Constantia" w:hAnsi="Constantia"/>
                                <w:b/>
                                <w:bCs/>
                                <w:color w:val="auto"/>
                                <w:sz w:val="24"/>
                                <w:szCs w:val="24"/>
                                <w:u w:val="none"/>
                              </w:rPr>
                              <w:t>.</w:t>
                            </w:r>
                          </w:p>
                          <w:p w14:paraId="78646D44" w14:textId="6BB7B195" w:rsidR="00BD601B" w:rsidRPr="00BD601B" w:rsidRDefault="00BD601B" w:rsidP="00C83617">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bookmarkEnd w:id="4"/>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8"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7">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2EC4A94" w14:textId="5831F54B" w:rsidR="00C83617" w:rsidRDefault="00AF5021" w:rsidP="00C83617">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bookmarkStart w:id="5" w:name="_Hlk137286435"/>
                      <w:r w:rsidR="00C83617" w:rsidRPr="00BD601B">
                        <w:rPr>
                          <w:rFonts w:ascii="Constantia" w:hAnsi="Constantia"/>
                          <w:b/>
                          <w:bCs/>
                          <w:sz w:val="24"/>
                          <w:szCs w:val="24"/>
                        </w:rPr>
                        <w:t xml:space="preserve">E transfers.  The Parish is now set up to accept E transfers for donations. Follow your banking institutions instructions and go to </w:t>
                      </w:r>
                      <w:hyperlink r:id="rId18" w:history="1">
                        <w:r w:rsidR="00C83617" w:rsidRPr="00BD601B">
                          <w:rPr>
                            <w:rStyle w:val="Hyperlink"/>
                            <w:rFonts w:ascii="Constantia" w:hAnsi="Constantia"/>
                            <w:b/>
                            <w:bCs/>
                            <w:color w:val="auto"/>
                            <w:sz w:val="24"/>
                            <w:szCs w:val="24"/>
                            <w:u w:val="none"/>
                          </w:rPr>
                          <w:t>office@redroof.ca</w:t>
                        </w:r>
                      </w:hyperlink>
                      <w:r w:rsidR="00BD601B">
                        <w:rPr>
                          <w:rStyle w:val="Hyperlink"/>
                          <w:rFonts w:ascii="Constantia" w:hAnsi="Constantia"/>
                          <w:b/>
                          <w:bCs/>
                          <w:color w:val="auto"/>
                          <w:sz w:val="24"/>
                          <w:szCs w:val="24"/>
                          <w:u w:val="none"/>
                        </w:rPr>
                        <w:t>.</w:t>
                      </w:r>
                    </w:p>
                    <w:p w14:paraId="78646D44" w14:textId="6BB7B195" w:rsidR="00BD601B" w:rsidRPr="00BD601B" w:rsidRDefault="00BD601B" w:rsidP="00C83617">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bookmarkEnd w:id="5"/>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8AC12B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2"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3"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4"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5"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6"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673BC7C0" w14:textId="125F5924" w:rsidR="00C83617" w:rsidRPr="00DD526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DD526F">
        <w:rPr>
          <w:rStyle w:val="normaltextrun"/>
          <w:rFonts w:ascii="Constantia" w:hAnsi="Constantia" w:cs="Segoe UI"/>
          <w:b/>
          <w:bCs/>
          <w:sz w:val="22"/>
          <w:szCs w:val="22"/>
        </w:rPr>
        <w:t>Wardens:</w:t>
      </w:r>
      <w:r w:rsidRPr="00DD526F">
        <w:rPr>
          <w:rStyle w:val="normaltextrun"/>
          <w:rFonts w:ascii="Constantia" w:hAnsi="Constantia" w:cs="Segoe UI"/>
          <w:sz w:val="22"/>
          <w:szCs w:val="22"/>
        </w:rPr>
        <w:t xml:space="preserve"> Geoffrey </w:t>
      </w:r>
      <w:proofErr w:type="gramStart"/>
      <w:r w:rsidRPr="00DD526F">
        <w:rPr>
          <w:rStyle w:val="normaltextrun"/>
          <w:rFonts w:ascii="Constantia" w:hAnsi="Constantia" w:cs="Segoe UI"/>
          <w:sz w:val="22"/>
          <w:szCs w:val="22"/>
        </w:rPr>
        <w:t xml:space="preserve">Little </w:t>
      </w:r>
      <w:r w:rsidR="00DD526F" w:rsidRPr="00DD526F">
        <w:rPr>
          <w:rStyle w:val="normaltextrun"/>
          <w:rFonts w:ascii="Constantia" w:hAnsi="Constantia" w:cs="Segoe UI"/>
          <w:sz w:val="22"/>
          <w:szCs w:val="22"/>
        </w:rPr>
        <w:t xml:space="preserve"> (</w:t>
      </w:r>
      <w:proofErr w:type="gramEnd"/>
      <w:r w:rsidR="00DD526F" w:rsidRPr="00DD526F">
        <w:rPr>
          <w:rFonts w:ascii="Constantia" w:hAnsi="Constantia"/>
        </w:rPr>
        <w:t xml:space="preserve">geoffrey.r.little@gmail.com) </w:t>
      </w:r>
      <w:r w:rsidRPr="00DD526F">
        <w:rPr>
          <w:rStyle w:val="normaltextrun"/>
          <w:rFonts w:ascii="Constantia" w:hAnsi="Constantia" w:cs="Segoe UI"/>
          <w:sz w:val="22"/>
          <w:szCs w:val="22"/>
        </w:rPr>
        <w:t xml:space="preserve">and Sara </w:t>
      </w:r>
      <w:proofErr w:type="spellStart"/>
      <w:r w:rsidRPr="00DD526F">
        <w:rPr>
          <w:rStyle w:val="normaltextrun"/>
          <w:rFonts w:ascii="Constantia" w:hAnsi="Constantia" w:cs="Segoe UI"/>
          <w:sz w:val="22"/>
          <w:szCs w:val="22"/>
        </w:rPr>
        <w:t>Bohl</w:t>
      </w:r>
      <w:proofErr w:type="spellEnd"/>
      <w:r w:rsidRPr="00DD526F">
        <w:rPr>
          <w:rStyle w:val="normaltextrun"/>
          <w:rFonts w:ascii="Constantia" w:hAnsi="Constantia" w:cs="Segoe UI"/>
          <w:sz w:val="22"/>
          <w:szCs w:val="22"/>
        </w:rPr>
        <w:t xml:space="preserve"> Pistolesi </w:t>
      </w:r>
      <w:r w:rsidR="00DD526F" w:rsidRPr="00DD526F">
        <w:rPr>
          <w:rFonts w:ascii="Constantia" w:hAnsi="Constantia"/>
        </w:rPr>
        <w:t>(sarakpb@gmail.com)</w:t>
      </w:r>
    </w:p>
    <w:sectPr w:rsidR="00C83617" w:rsidRPr="00DD526F" w:rsidSect="00C2567E">
      <w:footerReference w:type="default" r:id="rId27"/>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7942" w14:textId="77777777" w:rsidR="006229F6" w:rsidRDefault="006229F6" w:rsidP="00836ED2">
      <w:pPr>
        <w:spacing w:after="0" w:line="240" w:lineRule="auto"/>
      </w:pPr>
      <w:r>
        <w:separator/>
      </w:r>
    </w:p>
  </w:endnote>
  <w:endnote w:type="continuationSeparator" w:id="0">
    <w:p w14:paraId="1BF8EB8C" w14:textId="77777777" w:rsidR="006229F6" w:rsidRDefault="006229F6"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Roboto Slab">
    <w:charset w:val="00"/>
    <w:family w:val="auto"/>
    <w:pitch w:val="variable"/>
    <w:sig w:usb0="000004FF" w:usb1="8000405F" w:usb2="00000022" w:usb3="00000000" w:csb0="0000019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7CC1" w14:textId="77777777" w:rsidR="006229F6" w:rsidRDefault="006229F6" w:rsidP="00836ED2">
      <w:pPr>
        <w:spacing w:after="0" w:line="240" w:lineRule="auto"/>
      </w:pPr>
      <w:r>
        <w:separator/>
      </w:r>
    </w:p>
  </w:footnote>
  <w:footnote w:type="continuationSeparator" w:id="0">
    <w:p w14:paraId="0D7B08AE" w14:textId="77777777" w:rsidR="006229F6" w:rsidRDefault="006229F6"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1780"/>
    <w:rsid w:val="0005190C"/>
    <w:rsid w:val="000529D9"/>
    <w:rsid w:val="00054B8A"/>
    <w:rsid w:val="000556AD"/>
    <w:rsid w:val="00057E7A"/>
    <w:rsid w:val="000616F6"/>
    <w:rsid w:val="000629D5"/>
    <w:rsid w:val="00066225"/>
    <w:rsid w:val="00072389"/>
    <w:rsid w:val="0007509A"/>
    <w:rsid w:val="00081BE2"/>
    <w:rsid w:val="00082B2D"/>
    <w:rsid w:val="00084315"/>
    <w:rsid w:val="00084FE6"/>
    <w:rsid w:val="00090A14"/>
    <w:rsid w:val="00091759"/>
    <w:rsid w:val="00092487"/>
    <w:rsid w:val="00094B4C"/>
    <w:rsid w:val="000A1CE2"/>
    <w:rsid w:val="000A34FC"/>
    <w:rsid w:val="000A6E5D"/>
    <w:rsid w:val="000A7FCC"/>
    <w:rsid w:val="000B199F"/>
    <w:rsid w:val="000B22FC"/>
    <w:rsid w:val="000B23AF"/>
    <w:rsid w:val="000B2EB4"/>
    <w:rsid w:val="000B4255"/>
    <w:rsid w:val="000B5C99"/>
    <w:rsid w:val="000B6891"/>
    <w:rsid w:val="000C3727"/>
    <w:rsid w:val="000D5680"/>
    <w:rsid w:val="000E29B5"/>
    <w:rsid w:val="000E3DC5"/>
    <w:rsid w:val="000E6577"/>
    <w:rsid w:val="000E67EB"/>
    <w:rsid w:val="000E7509"/>
    <w:rsid w:val="000F1C1E"/>
    <w:rsid w:val="000F3786"/>
    <w:rsid w:val="000F37CD"/>
    <w:rsid w:val="000F6DE6"/>
    <w:rsid w:val="000F7003"/>
    <w:rsid w:val="00100DD5"/>
    <w:rsid w:val="0010148F"/>
    <w:rsid w:val="00101DE3"/>
    <w:rsid w:val="00102975"/>
    <w:rsid w:val="0010497D"/>
    <w:rsid w:val="00106374"/>
    <w:rsid w:val="00106A05"/>
    <w:rsid w:val="001070A2"/>
    <w:rsid w:val="00107E62"/>
    <w:rsid w:val="00111C0C"/>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686"/>
    <w:rsid w:val="001357CA"/>
    <w:rsid w:val="001400BC"/>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687F"/>
    <w:rsid w:val="001A696B"/>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768E"/>
    <w:rsid w:val="00207FD0"/>
    <w:rsid w:val="0021220F"/>
    <w:rsid w:val="002131BD"/>
    <w:rsid w:val="002149D0"/>
    <w:rsid w:val="002168C5"/>
    <w:rsid w:val="00217847"/>
    <w:rsid w:val="00220AF5"/>
    <w:rsid w:val="00221D06"/>
    <w:rsid w:val="00222500"/>
    <w:rsid w:val="0022289F"/>
    <w:rsid w:val="002263D2"/>
    <w:rsid w:val="002267D2"/>
    <w:rsid w:val="00226B50"/>
    <w:rsid w:val="002279E8"/>
    <w:rsid w:val="00230D22"/>
    <w:rsid w:val="002350C8"/>
    <w:rsid w:val="00236980"/>
    <w:rsid w:val="00236A22"/>
    <w:rsid w:val="0024181E"/>
    <w:rsid w:val="0024293D"/>
    <w:rsid w:val="00242E14"/>
    <w:rsid w:val="00245B45"/>
    <w:rsid w:val="00246651"/>
    <w:rsid w:val="00247212"/>
    <w:rsid w:val="00247EAA"/>
    <w:rsid w:val="00250C22"/>
    <w:rsid w:val="00252D34"/>
    <w:rsid w:val="00254794"/>
    <w:rsid w:val="00254B75"/>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A6332"/>
    <w:rsid w:val="002B02D8"/>
    <w:rsid w:val="002B0B87"/>
    <w:rsid w:val="002B0C44"/>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B88"/>
    <w:rsid w:val="00337E14"/>
    <w:rsid w:val="0034061C"/>
    <w:rsid w:val="00344EED"/>
    <w:rsid w:val="00345A7C"/>
    <w:rsid w:val="003547CB"/>
    <w:rsid w:val="003548E5"/>
    <w:rsid w:val="0035711E"/>
    <w:rsid w:val="003605FE"/>
    <w:rsid w:val="00362326"/>
    <w:rsid w:val="003632C5"/>
    <w:rsid w:val="0036356A"/>
    <w:rsid w:val="00366E77"/>
    <w:rsid w:val="003678DF"/>
    <w:rsid w:val="00371929"/>
    <w:rsid w:val="00372E1E"/>
    <w:rsid w:val="0037478F"/>
    <w:rsid w:val="00375D4A"/>
    <w:rsid w:val="00375DD6"/>
    <w:rsid w:val="0037641B"/>
    <w:rsid w:val="00376D34"/>
    <w:rsid w:val="00376E71"/>
    <w:rsid w:val="0038241D"/>
    <w:rsid w:val="003911D8"/>
    <w:rsid w:val="00391C9E"/>
    <w:rsid w:val="00393692"/>
    <w:rsid w:val="003946C0"/>
    <w:rsid w:val="0039523C"/>
    <w:rsid w:val="003A13E0"/>
    <w:rsid w:val="003A1B86"/>
    <w:rsid w:val="003A5D04"/>
    <w:rsid w:val="003A67D6"/>
    <w:rsid w:val="003A69C9"/>
    <w:rsid w:val="003B0B23"/>
    <w:rsid w:val="003B2E58"/>
    <w:rsid w:val="003B4E00"/>
    <w:rsid w:val="003B5831"/>
    <w:rsid w:val="003B77E4"/>
    <w:rsid w:val="003B7B09"/>
    <w:rsid w:val="003C063A"/>
    <w:rsid w:val="003C3570"/>
    <w:rsid w:val="003C4337"/>
    <w:rsid w:val="003C4A70"/>
    <w:rsid w:val="003C500E"/>
    <w:rsid w:val="003D04C8"/>
    <w:rsid w:val="003D0744"/>
    <w:rsid w:val="003D0EC9"/>
    <w:rsid w:val="003D3D2A"/>
    <w:rsid w:val="003D41F8"/>
    <w:rsid w:val="003D56B9"/>
    <w:rsid w:val="003D68DD"/>
    <w:rsid w:val="003D7002"/>
    <w:rsid w:val="003E19FA"/>
    <w:rsid w:val="003E252B"/>
    <w:rsid w:val="003E3832"/>
    <w:rsid w:val="003E500F"/>
    <w:rsid w:val="003E513F"/>
    <w:rsid w:val="003E5A5D"/>
    <w:rsid w:val="003E5FFC"/>
    <w:rsid w:val="003F1017"/>
    <w:rsid w:val="003F44CE"/>
    <w:rsid w:val="003F4F3C"/>
    <w:rsid w:val="003F58ED"/>
    <w:rsid w:val="003F6BEE"/>
    <w:rsid w:val="003F7643"/>
    <w:rsid w:val="004006A2"/>
    <w:rsid w:val="00402B01"/>
    <w:rsid w:val="00407021"/>
    <w:rsid w:val="00407A31"/>
    <w:rsid w:val="00412166"/>
    <w:rsid w:val="00413876"/>
    <w:rsid w:val="00414C3E"/>
    <w:rsid w:val="0041577F"/>
    <w:rsid w:val="00416DF8"/>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418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0D22"/>
    <w:rsid w:val="00481AC7"/>
    <w:rsid w:val="00482F96"/>
    <w:rsid w:val="00483701"/>
    <w:rsid w:val="00487A0E"/>
    <w:rsid w:val="00487E14"/>
    <w:rsid w:val="00490457"/>
    <w:rsid w:val="00491A83"/>
    <w:rsid w:val="00492A02"/>
    <w:rsid w:val="004939F4"/>
    <w:rsid w:val="004953CB"/>
    <w:rsid w:val="004961EC"/>
    <w:rsid w:val="00496A66"/>
    <w:rsid w:val="004A14CF"/>
    <w:rsid w:val="004A23FA"/>
    <w:rsid w:val="004A3931"/>
    <w:rsid w:val="004A3E33"/>
    <w:rsid w:val="004B0539"/>
    <w:rsid w:val="004B3D7E"/>
    <w:rsid w:val="004B3E14"/>
    <w:rsid w:val="004B71A9"/>
    <w:rsid w:val="004C22E8"/>
    <w:rsid w:val="004C25B1"/>
    <w:rsid w:val="004C2815"/>
    <w:rsid w:val="004C427C"/>
    <w:rsid w:val="004C59B1"/>
    <w:rsid w:val="004C66E5"/>
    <w:rsid w:val="004C7938"/>
    <w:rsid w:val="004D0150"/>
    <w:rsid w:val="004D0A38"/>
    <w:rsid w:val="004D3800"/>
    <w:rsid w:val="004D5297"/>
    <w:rsid w:val="004D5681"/>
    <w:rsid w:val="004D6832"/>
    <w:rsid w:val="004E0821"/>
    <w:rsid w:val="004E0835"/>
    <w:rsid w:val="004E0B0E"/>
    <w:rsid w:val="004E1AC7"/>
    <w:rsid w:val="004E4AC9"/>
    <w:rsid w:val="004E76C7"/>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4801"/>
    <w:rsid w:val="005A55D1"/>
    <w:rsid w:val="005A7191"/>
    <w:rsid w:val="005B09BA"/>
    <w:rsid w:val="005B304D"/>
    <w:rsid w:val="005B31B5"/>
    <w:rsid w:val="005B489E"/>
    <w:rsid w:val="005B50F8"/>
    <w:rsid w:val="005B526A"/>
    <w:rsid w:val="005B75E1"/>
    <w:rsid w:val="005C292D"/>
    <w:rsid w:val="005C4EF9"/>
    <w:rsid w:val="005D01EF"/>
    <w:rsid w:val="005D13A4"/>
    <w:rsid w:val="005D6F82"/>
    <w:rsid w:val="005E1153"/>
    <w:rsid w:val="005E3E91"/>
    <w:rsid w:val="005E5782"/>
    <w:rsid w:val="005E6967"/>
    <w:rsid w:val="005E6BE5"/>
    <w:rsid w:val="005F0855"/>
    <w:rsid w:val="005F61BB"/>
    <w:rsid w:val="006046B2"/>
    <w:rsid w:val="00604C1A"/>
    <w:rsid w:val="00605A9A"/>
    <w:rsid w:val="00606836"/>
    <w:rsid w:val="00606A8D"/>
    <w:rsid w:val="00607575"/>
    <w:rsid w:val="00607E9F"/>
    <w:rsid w:val="00610203"/>
    <w:rsid w:val="00615D05"/>
    <w:rsid w:val="00615E25"/>
    <w:rsid w:val="0061698B"/>
    <w:rsid w:val="00616B97"/>
    <w:rsid w:val="00617672"/>
    <w:rsid w:val="006229F6"/>
    <w:rsid w:val="00623EF5"/>
    <w:rsid w:val="00625279"/>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54"/>
    <w:rsid w:val="00651DA1"/>
    <w:rsid w:val="00652028"/>
    <w:rsid w:val="00655FE4"/>
    <w:rsid w:val="00656936"/>
    <w:rsid w:val="006605B7"/>
    <w:rsid w:val="0066765D"/>
    <w:rsid w:val="00670012"/>
    <w:rsid w:val="006715BF"/>
    <w:rsid w:val="00672AF4"/>
    <w:rsid w:val="006750EA"/>
    <w:rsid w:val="00675531"/>
    <w:rsid w:val="006779A7"/>
    <w:rsid w:val="00677BD9"/>
    <w:rsid w:val="006811BE"/>
    <w:rsid w:val="00681E34"/>
    <w:rsid w:val="00682F51"/>
    <w:rsid w:val="00683AFE"/>
    <w:rsid w:val="00685EB4"/>
    <w:rsid w:val="006864A3"/>
    <w:rsid w:val="00687DDD"/>
    <w:rsid w:val="00687FED"/>
    <w:rsid w:val="006903CF"/>
    <w:rsid w:val="006903FD"/>
    <w:rsid w:val="006907CF"/>
    <w:rsid w:val="00692F40"/>
    <w:rsid w:val="006933FA"/>
    <w:rsid w:val="00693968"/>
    <w:rsid w:val="00696741"/>
    <w:rsid w:val="006A1293"/>
    <w:rsid w:val="006A1D8C"/>
    <w:rsid w:val="006A2670"/>
    <w:rsid w:val="006A31B6"/>
    <w:rsid w:val="006A7BA7"/>
    <w:rsid w:val="006B00A2"/>
    <w:rsid w:val="006B1234"/>
    <w:rsid w:val="006B1388"/>
    <w:rsid w:val="006B6393"/>
    <w:rsid w:val="006B7295"/>
    <w:rsid w:val="006B7A50"/>
    <w:rsid w:val="006C2D46"/>
    <w:rsid w:val="006C3015"/>
    <w:rsid w:val="006C3CCB"/>
    <w:rsid w:val="006C55F7"/>
    <w:rsid w:val="006C661F"/>
    <w:rsid w:val="006D17B3"/>
    <w:rsid w:val="006D5D3F"/>
    <w:rsid w:val="006D5D59"/>
    <w:rsid w:val="006D6FE4"/>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3A10"/>
    <w:rsid w:val="0071591C"/>
    <w:rsid w:val="00715DAE"/>
    <w:rsid w:val="00717E6F"/>
    <w:rsid w:val="0072231F"/>
    <w:rsid w:val="007223FF"/>
    <w:rsid w:val="0072263B"/>
    <w:rsid w:val="00726C1F"/>
    <w:rsid w:val="00734074"/>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524F"/>
    <w:rsid w:val="00755A03"/>
    <w:rsid w:val="00756607"/>
    <w:rsid w:val="00757DC4"/>
    <w:rsid w:val="0076266C"/>
    <w:rsid w:val="00763613"/>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934"/>
    <w:rsid w:val="007B6C09"/>
    <w:rsid w:val="007B710B"/>
    <w:rsid w:val="007C0D46"/>
    <w:rsid w:val="007C4475"/>
    <w:rsid w:val="007C66D2"/>
    <w:rsid w:val="007D1165"/>
    <w:rsid w:val="007D17DF"/>
    <w:rsid w:val="007D1AA8"/>
    <w:rsid w:val="007D2D4B"/>
    <w:rsid w:val="007D47EB"/>
    <w:rsid w:val="007D4E08"/>
    <w:rsid w:val="007E0C08"/>
    <w:rsid w:val="007E24AA"/>
    <w:rsid w:val="007E344A"/>
    <w:rsid w:val="007E4588"/>
    <w:rsid w:val="007E5FBF"/>
    <w:rsid w:val="007E6448"/>
    <w:rsid w:val="007E7558"/>
    <w:rsid w:val="007E7F77"/>
    <w:rsid w:val="007F074C"/>
    <w:rsid w:val="007F0931"/>
    <w:rsid w:val="007F32C1"/>
    <w:rsid w:val="007F3822"/>
    <w:rsid w:val="007F5210"/>
    <w:rsid w:val="007F55B6"/>
    <w:rsid w:val="007F5DED"/>
    <w:rsid w:val="007F5FE1"/>
    <w:rsid w:val="007F65C4"/>
    <w:rsid w:val="007F72BC"/>
    <w:rsid w:val="00800862"/>
    <w:rsid w:val="00803BB3"/>
    <w:rsid w:val="00811494"/>
    <w:rsid w:val="008115EA"/>
    <w:rsid w:val="00811CB7"/>
    <w:rsid w:val="008147A8"/>
    <w:rsid w:val="00816084"/>
    <w:rsid w:val="0082247D"/>
    <w:rsid w:val="008228D8"/>
    <w:rsid w:val="008231E7"/>
    <w:rsid w:val="0082349E"/>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7E5F"/>
    <w:rsid w:val="00880A6B"/>
    <w:rsid w:val="00883289"/>
    <w:rsid w:val="0088433E"/>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4E36"/>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E0196"/>
    <w:rsid w:val="008E1BBE"/>
    <w:rsid w:val="008E27A3"/>
    <w:rsid w:val="008E384F"/>
    <w:rsid w:val="008E46BA"/>
    <w:rsid w:val="008E5F26"/>
    <w:rsid w:val="008E7F99"/>
    <w:rsid w:val="008F12E7"/>
    <w:rsid w:val="00902960"/>
    <w:rsid w:val="00903C75"/>
    <w:rsid w:val="009041E6"/>
    <w:rsid w:val="009070EC"/>
    <w:rsid w:val="00911D13"/>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727EC"/>
    <w:rsid w:val="00973082"/>
    <w:rsid w:val="00973AB4"/>
    <w:rsid w:val="00975898"/>
    <w:rsid w:val="00976838"/>
    <w:rsid w:val="00977145"/>
    <w:rsid w:val="00977350"/>
    <w:rsid w:val="0098111F"/>
    <w:rsid w:val="00981765"/>
    <w:rsid w:val="0098308A"/>
    <w:rsid w:val="00983E7B"/>
    <w:rsid w:val="00983F01"/>
    <w:rsid w:val="009869F2"/>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5278"/>
    <w:rsid w:val="009B5853"/>
    <w:rsid w:val="009C207D"/>
    <w:rsid w:val="009C29FF"/>
    <w:rsid w:val="009C3BCF"/>
    <w:rsid w:val="009C6400"/>
    <w:rsid w:val="009C6EE5"/>
    <w:rsid w:val="009D0500"/>
    <w:rsid w:val="009D10A8"/>
    <w:rsid w:val="009D1B54"/>
    <w:rsid w:val="009D6931"/>
    <w:rsid w:val="009D6C1E"/>
    <w:rsid w:val="009D789D"/>
    <w:rsid w:val="009E0BFC"/>
    <w:rsid w:val="009E2547"/>
    <w:rsid w:val="009E7FA4"/>
    <w:rsid w:val="009F07B8"/>
    <w:rsid w:val="009F2E9A"/>
    <w:rsid w:val="009F4F6C"/>
    <w:rsid w:val="009F5372"/>
    <w:rsid w:val="009F7359"/>
    <w:rsid w:val="009F77D5"/>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48"/>
    <w:rsid w:val="00A22FF7"/>
    <w:rsid w:val="00A230CC"/>
    <w:rsid w:val="00A24CFA"/>
    <w:rsid w:val="00A24FB9"/>
    <w:rsid w:val="00A3242C"/>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720FB"/>
    <w:rsid w:val="00A726D1"/>
    <w:rsid w:val="00A73339"/>
    <w:rsid w:val="00A7504C"/>
    <w:rsid w:val="00A75163"/>
    <w:rsid w:val="00A76585"/>
    <w:rsid w:val="00A769B4"/>
    <w:rsid w:val="00A82E41"/>
    <w:rsid w:val="00A834E4"/>
    <w:rsid w:val="00A83A15"/>
    <w:rsid w:val="00A83BF8"/>
    <w:rsid w:val="00A84201"/>
    <w:rsid w:val="00A87735"/>
    <w:rsid w:val="00A92CA1"/>
    <w:rsid w:val="00A95EBF"/>
    <w:rsid w:val="00A96AC7"/>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5564"/>
    <w:rsid w:val="00AB760A"/>
    <w:rsid w:val="00AC0A77"/>
    <w:rsid w:val="00AC2478"/>
    <w:rsid w:val="00AC318E"/>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AF5021"/>
    <w:rsid w:val="00B05670"/>
    <w:rsid w:val="00B06D30"/>
    <w:rsid w:val="00B07E79"/>
    <w:rsid w:val="00B115C2"/>
    <w:rsid w:val="00B11EE6"/>
    <w:rsid w:val="00B17450"/>
    <w:rsid w:val="00B2137B"/>
    <w:rsid w:val="00B21EE5"/>
    <w:rsid w:val="00B23649"/>
    <w:rsid w:val="00B23C82"/>
    <w:rsid w:val="00B25510"/>
    <w:rsid w:val="00B26860"/>
    <w:rsid w:val="00B31938"/>
    <w:rsid w:val="00B3237F"/>
    <w:rsid w:val="00B33846"/>
    <w:rsid w:val="00B35C41"/>
    <w:rsid w:val="00B35CD8"/>
    <w:rsid w:val="00B4064F"/>
    <w:rsid w:val="00B41D42"/>
    <w:rsid w:val="00B4445D"/>
    <w:rsid w:val="00B4456A"/>
    <w:rsid w:val="00B46DDC"/>
    <w:rsid w:val="00B47E0A"/>
    <w:rsid w:val="00B50FA5"/>
    <w:rsid w:val="00B5342B"/>
    <w:rsid w:val="00B553E9"/>
    <w:rsid w:val="00B55D44"/>
    <w:rsid w:val="00B61D4F"/>
    <w:rsid w:val="00B62AC5"/>
    <w:rsid w:val="00B63662"/>
    <w:rsid w:val="00B63C37"/>
    <w:rsid w:val="00B74472"/>
    <w:rsid w:val="00B7522B"/>
    <w:rsid w:val="00B76B38"/>
    <w:rsid w:val="00B76E23"/>
    <w:rsid w:val="00B77A88"/>
    <w:rsid w:val="00B77C9C"/>
    <w:rsid w:val="00B84B37"/>
    <w:rsid w:val="00B85E14"/>
    <w:rsid w:val="00B86141"/>
    <w:rsid w:val="00B862CE"/>
    <w:rsid w:val="00B87E46"/>
    <w:rsid w:val="00B87F6E"/>
    <w:rsid w:val="00B91658"/>
    <w:rsid w:val="00B924DD"/>
    <w:rsid w:val="00B9358A"/>
    <w:rsid w:val="00B94C10"/>
    <w:rsid w:val="00B96B3C"/>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1805"/>
    <w:rsid w:val="00BC2947"/>
    <w:rsid w:val="00BC3269"/>
    <w:rsid w:val="00BC32D2"/>
    <w:rsid w:val="00BC786C"/>
    <w:rsid w:val="00BD0B8D"/>
    <w:rsid w:val="00BD21B0"/>
    <w:rsid w:val="00BD290D"/>
    <w:rsid w:val="00BD4559"/>
    <w:rsid w:val="00BD5026"/>
    <w:rsid w:val="00BD51A0"/>
    <w:rsid w:val="00BD601B"/>
    <w:rsid w:val="00BD72A3"/>
    <w:rsid w:val="00BE0386"/>
    <w:rsid w:val="00BE0EC2"/>
    <w:rsid w:val="00BE1775"/>
    <w:rsid w:val="00BE4716"/>
    <w:rsid w:val="00BE7E27"/>
    <w:rsid w:val="00BF100B"/>
    <w:rsid w:val="00BF148E"/>
    <w:rsid w:val="00BF26AA"/>
    <w:rsid w:val="00BF3810"/>
    <w:rsid w:val="00BF4C7B"/>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EA4"/>
    <w:rsid w:val="00C4033B"/>
    <w:rsid w:val="00C459F3"/>
    <w:rsid w:val="00C516C2"/>
    <w:rsid w:val="00C5246A"/>
    <w:rsid w:val="00C52911"/>
    <w:rsid w:val="00C546FC"/>
    <w:rsid w:val="00C562D1"/>
    <w:rsid w:val="00C56A82"/>
    <w:rsid w:val="00C60030"/>
    <w:rsid w:val="00C608E8"/>
    <w:rsid w:val="00C65798"/>
    <w:rsid w:val="00C73083"/>
    <w:rsid w:val="00C74570"/>
    <w:rsid w:val="00C7533E"/>
    <w:rsid w:val="00C77943"/>
    <w:rsid w:val="00C8115E"/>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61CB"/>
    <w:rsid w:val="00CC114A"/>
    <w:rsid w:val="00CC157E"/>
    <w:rsid w:val="00CC5F6D"/>
    <w:rsid w:val="00CC6665"/>
    <w:rsid w:val="00CD1947"/>
    <w:rsid w:val="00CD2578"/>
    <w:rsid w:val="00CD2701"/>
    <w:rsid w:val="00CD4139"/>
    <w:rsid w:val="00CD5103"/>
    <w:rsid w:val="00CE0DE2"/>
    <w:rsid w:val="00CE2AFB"/>
    <w:rsid w:val="00CE46E4"/>
    <w:rsid w:val="00CE48D1"/>
    <w:rsid w:val="00CE601F"/>
    <w:rsid w:val="00CF3F7E"/>
    <w:rsid w:val="00D118EB"/>
    <w:rsid w:val="00D12492"/>
    <w:rsid w:val="00D13C8A"/>
    <w:rsid w:val="00D20106"/>
    <w:rsid w:val="00D20DAD"/>
    <w:rsid w:val="00D2188F"/>
    <w:rsid w:val="00D30D0A"/>
    <w:rsid w:val="00D3320C"/>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4382"/>
    <w:rsid w:val="00DE7B21"/>
    <w:rsid w:val="00DF3A0C"/>
    <w:rsid w:val="00DF3F64"/>
    <w:rsid w:val="00DF51B5"/>
    <w:rsid w:val="00E0020B"/>
    <w:rsid w:val="00E0254F"/>
    <w:rsid w:val="00E04FC4"/>
    <w:rsid w:val="00E079A2"/>
    <w:rsid w:val="00E151A5"/>
    <w:rsid w:val="00E17185"/>
    <w:rsid w:val="00E20242"/>
    <w:rsid w:val="00E213DC"/>
    <w:rsid w:val="00E213FE"/>
    <w:rsid w:val="00E22E71"/>
    <w:rsid w:val="00E24551"/>
    <w:rsid w:val="00E26CEB"/>
    <w:rsid w:val="00E27635"/>
    <w:rsid w:val="00E304C6"/>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608D"/>
    <w:rsid w:val="00E76294"/>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5D20"/>
    <w:rsid w:val="00EA7373"/>
    <w:rsid w:val="00EB0ADC"/>
    <w:rsid w:val="00EB27B6"/>
    <w:rsid w:val="00EB431F"/>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DED"/>
    <w:rsid w:val="00EE069B"/>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223B"/>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4F6"/>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461E"/>
    <w:rsid w:val="00FF5A8F"/>
    <w:rsid w:val="00FF5DFE"/>
    <w:rsid w:val="00FF78DD"/>
    <w:rsid w:val="00FF795A"/>
    <w:rsid w:val="3C435517"/>
    <w:rsid w:val="453911F2"/>
    <w:rsid w:val="4DDD4782"/>
    <w:rsid w:val="54BA4D04"/>
    <w:rsid w:val="5B61EA6B"/>
    <w:rsid w:val="5CA69B45"/>
    <w:rsid w:val="601F4FC7"/>
    <w:rsid w:val="6A22576D"/>
    <w:rsid w:val="7B6D4F8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066">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090925354">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10929076">
      <w:bodyDiv w:val="1"/>
      <w:marLeft w:val="0"/>
      <w:marRight w:val="0"/>
      <w:marTop w:val="0"/>
      <w:marBottom w:val="0"/>
      <w:divBdr>
        <w:top w:val="none" w:sz="0" w:space="0" w:color="auto"/>
        <w:left w:val="none" w:sz="0" w:space="0" w:color="auto"/>
        <w:bottom w:val="none" w:sz="0" w:space="0" w:color="auto"/>
        <w:right w:val="none" w:sz="0" w:space="0" w:color="auto"/>
      </w:divBdr>
      <w:divsChild>
        <w:div w:id="128135807">
          <w:blockQuote w:val="1"/>
          <w:marLeft w:val="0"/>
          <w:marRight w:val="0"/>
          <w:marTop w:val="0"/>
          <w:marBottom w:val="300"/>
          <w:divBdr>
            <w:top w:val="single" w:sz="6" w:space="15" w:color="F2F2F2"/>
            <w:left w:val="single" w:sz="18" w:space="15" w:color="A31E22"/>
            <w:bottom w:val="single" w:sz="6" w:space="15" w:color="F2F2F2"/>
            <w:right w:val="single" w:sz="6" w:space="15" w:color="F2F2F2"/>
          </w:divBdr>
        </w:div>
      </w:divsChild>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76272948">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nglicancommunion.org/media/422641/acp_from-aba-to-zululand-2021-to-2023_web.pdf" TargetMode="External"/><Relationship Id="rId18" Type="http://schemas.openxmlformats.org/officeDocument/2006/relationships/hyperlink" Target="mailto:office@redroof.ca" TargetMode="External"/><Relationship Id="rId26" Type="http://schemas.openxmlformats.org/officeDocument/2006/relationships/hyperlink" Target="mailto:inguz@sympatico.ca%20-"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www.redroof.ca" TargetMode="External"/><Relationship Id="rId25" Type="http://schemas.openxmlformats.org/officeDocument/2006/relationships/hyperlink" Target="mailto:marc-philippe.vincent@redroof.ca" TargetMode="External"/><Relationship Id="rId2" Type="http://schemas.openxmlformats.org/officeDocument/2006/relationships/customXml" Target="../customXml/item2.xml"/><Relationship Id="rId16" Type="http://schemas.openxmlformats.org/officeDocument/2006/relationships/hyperlink" Target="mailto:office@redroof.ca"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thurifer@hotmail.com" TargetMode="External"/><Relationship Id="rId5" Type="http://schemas.openxmlformats.org/officeDocument/2006/relationships/styles" Target="styles.xml"/><Relationship Id="rId15" Type="http://schemas.openxmlformats.org/officeDocument/2006/relationships/hyperlink" Target="http://www.redroof.ca" TargetMode="External"/><Relationship Id="rId23" Type="http://schemas.openxmlformats.org/officeDocument/2006/relationships/hyperlink" Target="mailto:rector@redroof.ca"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ic1.squarespace.com/static/53339102e4b00c509597c34c/t/6001f5b4514b6c73056efd5b/1610741172969/Prayer+Roster+2021.pdf" TargetMode="External"/><Relationship Id="rId22" Type="http://schemas.openxmlformats.org/officeDocument/2006/relationships/hyperlink" Target="http://www.redroof.c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4887</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5</cp:revision>
  <cp:lastPrinted>2023-06-27T14:43:00Z</cp:lastPrinted>
  <dcterms:created xsi:type="dcterms:W3CDTF">2023-06-27T14:40:00Z</dcterms:created>
  <dcterms:modified xsi:type="dcterms:W3CDTF">2023-07-20T22:00:00Z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