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177DDDA0" w:rsidR="001B4224" w:rsidRDefault="002C2456" w:rsidP="001B4224">
      <w:pPr>
        <w:pStyle w:val="NoSpacing"/>
        <w:jc w:val="center"/>
        <w:rPr>
          <w:rFonts w:ascii="Constantia" w:hAnsi="Constantia"/>
          <w:b/>
          <w:bCs/>
          <w:sz w:val="36"/>
          <w:szCs w:val="36"/>
        </w:rPr>
      </w:pPr>
      <w:r>
        <w:rPr>
          <w:rFonts w:ascii="Constantia" w:hAnsi="Constantia"/>
          <w:b/>
          <w:bCs/>
          <w:sz w:val="36"/>
          <w:szCs w:val="36"/>
        </w:rPr>
        <w:t>April 7</w:t>
      </w:r>
      <w:r w:rsidR="001B4224" w:rsidRPr="001C6BA1">
        <w:rPr>
          <w:rFonts w:ascii="Constantia" w:hAnsi="Constantia"/>
          <w:b/>
          <w:bCs/>
          <w:sz w:val="36"/>
          <w:szCs w:val="36"/>
        </w:rPr>
        <w:t>, 202</w:t>
      </w:r>
      <w:r w:rsidR="001B4224">
        <w:rPr>
          <w:rFonts w:ascii="Constantia" w:hAnsi="Constantia"/>
          <w:b/>
          <w:bCs/>
          <w:sz w:val="36"/>
          <w:szCs w:val="36"/>
        </w:rPr>
        <w:t>4</w:t>
      </w:r>
    </w:p>
    <w:p w14:paraId="6AF5ACC0" w14:textId="77777777" w:rsidR="00B234D7" w:rsidRPr="002C5FE3" w:rsidRDefault="00B234D7" w:rsidP="001B4224">
      <w:pPr>
        <w:pStyle w:val="NoSpacing"/>
        <w:jc w:val="center"/>
        <w:rPr>
          <w:rFonts w:ascii="Constantia" w:hAnsi="Constantia"/>
          <w:b/>
          <w:bCs/>
          <w:sz w:val="16"/>
          <w:szCs w:val="16"/>
        </w:rPr>
      </w:pPr>
    </w:p>
    <w:p w14:paraId="57FB27BC" w14:textId="2A97C700" w:rsidR="00B234D7" w:rsidRPr="001C6BA1" w:rsidRDefault="002C2456" w:rsidP="001B4224">
      <w:pPr>
        <w:pStyle w:val="NoSpacing"/>
        <w:jc w:val="center"/>
        <w:rPr>
          <w:rFonts w:ascii="Constantia" w:hAnsi="Constantia"/>
          <w:b/>
          <w:bCs/>
          <w:sz w:val="36"/>
          <w:szCs w:val="36"/>
        </w:rPr>
      </w:pPr>
      <w:r>
        <w:rPr>
          <w:noProof/>
        </w:rPr>
        <w:drawing>
          <wp:inline distT="0" distB="0" distL="0" distR="0" wp14:anchorId="47864400" wp14:editId="42396E6E">
            <wp:extent cx="3924300" cy="4638502"/>
            <wp:effectExtent l="228600" t="228600" r="228600" b="219710"/>
            <wp:docPr id="815158968" name="Picture 1" descr="The Incredulity of St Thomas, 1511 - Albrecht D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credulity of St Thomas, 1511 - Albrecht Dur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0272" cy="464556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2244150" w14:textId="77777777" w:rsidR="001B4224" w:rsidRPr="001B4224" w:rsidRDefault="001B4224" w:rsidP="00B862CE">
      <w:pPr>
        <w:tabs>
          <w:tab w:val="right" w:pos="5760"/>
        </w:tabs>
        <w:jc w:val="center"/>
        <w:rPr>
          <w:rFonts w:ascii="Constantia" w:hAnsi="Constantia"/>
          <w:sz w:val="16"/>
          <w:szCs w:val="16"/>
        </w:rPr>
      </w:pPr>
    </w:p>
    <w:p w14:paraId="4D5F76C8" w14:textId="706FA1EF" w:rsidR="004901A7" w:rsidRPr="00654FC2" w:rsidRDefault="001B4224" w:rsidP="001B4224">
      <w:pPr>
        <w:tabs>
          <w:tab w:val="right" w:pos="5760"/>
        </w:tabs>
        <w:jc w:val="center"/>
        <w:rPr>
          <w:rFonts w:ascii="Constantia" w:hAnsi="Constantia"/>
          <w:b/>
          <w:bCs/>
          <w:noProof/>
          <w:sz w:val="56"/>
          <w:szCs w:val="56"/>
        </w:rPr>
      </w:pPr>
      <w:r w:rsidRPr="00654FC2">
        <w:rPr>
          <w:rFonts w:ascii="Constantia" w:hAnsi="Constantia"/>
          <w:b/>
          <w:bCs/>
          <w:noProof/>
          <w:sz w:val="56"/>
          <w:szCs w:val="56"/>
        </w:rPr>
        <w:t xml:space="preserve">THE </w:t>
      </w:r>
      <w:r w:rsidR="002C2456">
        <w:rPr>
          <w:rFonts w:ascii="Constantia" w:hAnsi="Constantia"/>
          <w:b/>
          <w:bCs/>
          <w:noProof/>
          <w:sz w:val="56"/>
          <w:szCs w:val="56"/>
        </w:rPr>
        <w:t>OCTAVE DAY OF EASTER</w:t>
      </w: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7CE0AB8" w14:textId="77777777" w:rsidR="002A65B8" w:rsidRDefault="002A65B8" w:rsidP="002A65B8">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167E12CF" w14:textId="77777777" w:rsidR="002A65B8" w:rsidRPr="00BF52FC" w:rsidRDefault="002A65B8" w:rsidP="002A65B8">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7DA43A21" w14:textId="77777777" w:rsidR="002A65B8" w:rsidRDefault="002A65B8" w:rsidP="002A65B8">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tab/>
      </w:r>
      <w:r w:rsidRPr="54BA4D04">
        <w:rPr>
          <w:rFonts w:ascii="Constantia" w:hAnsi="Constantia"/>
          <w:b/>
          <w:bCs/>
          <w:sz w:val="24"/>
          <w:szCs w:val="24"/>
        </w:rPr>
        <w:t xml:space="preserve"> High Mass             In church</w:t>
      </w:r>
    </w:p>
    <w:p w14:paraId="20570744" w14:textId="77777777" w:rsidR="002A65B8" w:rsidRDefault="002A65B8" w:rsidP="002A65B8">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45BE782C" w14:textId="77777777" w:rsidR="002A65B8" w:rsidRDefault="002A65B8" w:rsidP="002A65B8">
      <w:pPr>
        <w:pStyle w:val="NoSpacing"/>
        <w:rPr>
          <w:rFonts w:ascii="Constantia" w:hAnsi="Constantia"/>
          <w:b/>
          <w:bCs/>
          <w:sz w:val="24"/>
          <w:szCs w:val="24"/>
        </w:rPr>
      </w:pPr>
      <w:r>
        <w:rPr>
          <w:rFonts w:ascii="Constantia" w:hAnsi="Constantia"/>
          <w:b/>
          <w:bCs/>
          <w:sz w:val="24"/>
          <w:szCs w:val="24"/>
        </w:rPr>
        <w:t xml:space="preserve">            Tuesdays   7:30 p.m.             Compline &amp; Conversation</w:t>
      </w:r>
      <w:r>
        <w:rPr>
          <w:rFonts w:ascii="Constantia" w:hAnsi="Constantia"/>
          <w:b/>
          <w:bCs/>
          <w:sz w:val="24"/>
          <w:szCs w:val="24"/>
        </w:rPr>
        <w:tab/>
        <w:t xml:space="preserve">                                     ZOOM</w:t>
      </w:r>
    </w:p>
    <w:p w14:paraId="3714F9DD" w14:textId="77777777" w:rsidR="002A65B8" w:rsidRDefault="002A65B8" w:rsidP="002A65B8">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3AC270DF" w14:textId="77777777" w:rsidR="002A65B8" w:rsidRDefault="002A65B8" w:rsidP="002A65B8">
      <w:pPr>
        <w:pStyle w:val="NoSpacing"/>
        <w:jc w:val="center"/>
        <w:rPr>
          <w:rStyle w:val="normaltextrun"/>
          <w:rFonts w:ascii="Constantia" w:hAnsi="Constantia" w:cs="Segoe UI"/>
          <w:b/>
          <w:bCs/>
          <w:sz w:val="16"/>
          <w:szCs w:val="16"/>
        </w:rPr>
      </w:pPr>
    </w:p>
    <w:p w14:paraId="5070EFD4" w14:textId="77777777" w:rsidR="002A65B8" w:rsidRDefault="002A65B8" w:rsidP="002A65B8">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17AD8989" w14:textId="77777777" w:rsidR="002A65B8" w:rsidRDefault="002A65B8" w:rsidP="002A65B8">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 </w:t>
      </w:r>
      <w:r w:rsidRPr="00A75BEB">
        <w:rPr>
          <w:rFonts w:ascii="Constantia" w:hAnsi="Constantia"/>
          <w:sz w:val="22"/>
          <w:szCs w:val="22"/>
        </w:rPr>
        <w:t xml:space="preserve">password </w:t>
      </w:r>
      <w:r w:rsidRPr="00A75BEB">
        <w:rPr>
          <w:rFonts w:ascii="Constantia" w:hAnsi="Constantia"/>
          <w:b/>
          <w:bCs/>
          <w:sz w:val="24"/>
          <w:szCs w:val="24"/>
        </w:rPr>
        <w:t>070874</w:t>
      </w:r>
    </w:p>
    <w:p w14:paraId="7782075C" w14:textId="77777777" w:rsidR="002A65B8" w:rsidRDefault="002A65B8" w:rsidP="002A65B8">
      <w:pPr>
        <w:pStyle w:val="NoSpacing"/>
        <w:jc w:val="center"/>
        <w:rPr>
          <w:rStyle w:val="normaltextrun"/>
          <w:rFonts w:ascii="Constantia" w:hAnsi="Constantia" w:cs="Segoe UI"/>
          <w:b/>
          <w:bCs/>
        </w:rPr>
      </w:pPr>
    </w:p>
    <w:p w14:paraId="52615646" w14:textId="77777777" w:rsidR="002A65B8" w:rsidRDefault="002A65B8" w:rsidP="002A65B8">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B378D06" w14:textId="77777777" w:rsidR="002A65B8" w:rsidRDefault="002A65B8" w:rsidP="002A65B8">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1D2A17F7" w14:textId="77777777" w:rsidR="002A65B8" w:rsidRPr="00F240A8" w:rsidRDefault="002A65B8" w:rsidP="002A65B8">
      <w:pPr>
        <w:pStyle w:val="NoSpacing"/>
        <w:jc w:val="center"/>
        <w:rPr>
          <w:rStyle w:val="normaltextrun"/>
          <w:rFonts w:ascii="Constantia" w:hAnsi="Constantia" w:cs="Segoe UI"/>
          <w:b/>
          <w:bCs/>
          <w:sz w:val="16"/>
          <w:szCs w:val="16"/>
        </w:rPr>
      </w:pPr>
    </w:p>
    <w:p w14:paraId="72E63113" w14:textId="77777777" w:rsidR="002A65B8" w:rsidRDefault="002A65B8" w:rsidP="002A65B8">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03F597A6" w14:textId="77777777" w:rsidR="002A65B8" w:rsidRPr="00F240A8" w:rsidRDefault="002A65B8" w:rsidP="002A65B8">
      <w:pPr>
        <w:pStyle w:val="NoSpacing"/>
        <w:jc w:val="center"/>
        <w:rPr>
          <w:rStyle w:val="normaltextrun"/>
          <w:rFonts w:ascii="Constantia" w:hAnsi="Constantia" w:cs="Segoe UI"/>
          <w:b/>
          <w:bCs/>
          <w:i/>
          <w:iCs/>
          <w:sz w:val="16"/>
          <w:szCs w:val="16"/>
        </w:rPr>
      </w:pPr>
    </w:p>
    <w:p w14:paraId="7FC76496" w14:textId="77777777" w:rsidR="002A65B8" w:rsidRPr="00F240A8" w:rsidRDefault="002A65B8" w:rsidP="002A65B8">
      <w:pPr>
        <w:pStyle w:val="NoSpacing"/>
        <w:jc w:val="center"/>
        <w:rPr>
          <w:rStyle w:val="normaltextrun"/>
          <w:rFonts w:ascii="Constantia" w:hAnsi="Constantia" w:cs="Segoe UI"/>
          <w:b/>
          <w:bCs/>
          <w:i/>
          <w:iCs/>
          <w:sz w:val="16"/>
          <w:szCs w:val="16"/>
        </w:rPr>
      </w:pPr>
    </w:p>
    <w:p w14:paraId="1F6AD1EB" w14:textId="77777777" w:rsidR="002A65B8" w:rsidRDefault="002A65B8" w:rsidP="002A65B8">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7456" behindDoc="0" locked="0" layoutInCell="1" allowOverlap="1" wp14:anchorId="4971FB43" wp14:editId="2386B185">
                <wp:simplePos x="0" y="0"/>
                <wp:positionH relativeFrom="margin">
                  <wp:posOffset>438150</wp:posOffset>
                </wp:positionH>
                <wp:positionV relativeFrom="paragraph">
                  <wp:posOffset>6350</wp:posOffset>
                </wp:positionV>
                <wp:extent cx="5962650" cy="3600450"/>
                <wp:effectExtent l="0" t="0" r="19050" b="19050"/>
                <wp:wrapSquare wrapText="bothSides"/>
                <wp:docPr id="102863932" name="Text Box 102863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600450"/>
                        </a:xfrm>
                        <a:prstGeom prst="rect">
                          <a:avLst/>
                        </a:prstGeom>
                        <a:solidFill>
                          <a:srgbClr val="FFFFFF"/>
                        </a:solidFill>
                        <a:ln w="9525">
                          <a:solidFill>
                            <a:srgbClr val="000000"/>
                          </a:solidFill>
                          <a:miter lim="800000"/>
                          <a:headEnd/>
                          <a:tailEnd/>
                        </a:ln>
                      </wps:spPr>
                      <wps:txbx>
                        <w:txbxContent>
                          <w:p w14:paraId="63114461" w14:textId="28792324" w:rsidR="002A65B8" w:rsidRPr="002A65B8" w:rsidRDefault="002A65B8" w:rsidP="002A65B8">
                            <w:pPr>
                              <w:jc w:val="center"/>
                              <w:rPr>
                                <w:rFonts w:ascii="Constantia" w:hAnsi="Constantia"/>
                                <w:b/>
                                <w:bCs/>
                                <w:sz w:val="36"/>
                                <w:szCs w:val="36"/>
                              </w:rPr>
                            </w:pPr>
                            <w:r w:rsidRPr="00F10068">
                              <w:rPr>
                                <w:rFonts w:ascii="Constantia" w:hAnsi="Constantia"/>
                                <w:b/>
                                <w:bCs/>
                                <w:sz w:val="36"/>
                                <w:szCs w:val="36"/>
                              </w:rPr>
                              <w:t>LITURGICAL ALERTS</w:t>
                            </w:r>
                          </w:p>
                          <w:p w14:paraId="54A4BC16"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Tuesday April 9</w:t>
                            </w:r>
                          </w:p>
                          <w:p w14:paraId="4ED08922"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Annunciation of the BVM</w:t>
                            </w:r>
                            <w:r w:rsidRPr="005904B9">
                              <w:rPr>
                                <w:rFonts w:ascii="Constantia" w:hAnsi="Constantia"/>
                                <w:i/>
                                <w:iCs/>
                                <w:sz w:val="28"/>
                                <w:szCs w:val="28"/>
                              </w:rPr>
                              <w:t xml:space="preserve"> </w:t>
                            </w:r>
                            <w:proofErr w:type="gramStart"/>
                            <w:r w:rsidRPr="005904B9">
                              <w:rPr>
                                <w:rFonts w:ascii="Constantia" w:hAnsi="Constantia"/>
                                <w:i/>
                                <w:iCs/>
                                <w:sz w:val="28"/>
                                <w:szCs w:val="28"/>
                              </w:rPr>
                              <w:t>transferred</w:t>
                            </w:r>
                            <w:proofErr w:type="gramEnd"/>
                          </w:p>
                          <w:p w14:paraId="3129C1D5"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 xml:space="preserve">  Mass 5:45 pm </w:t>
                            </w:r>
                            <w:r w:rsidRPr="00245CA5">
                              <w:rPr>
                                <w:rFonts w:ascii="Constantia" w:hAnsi="Constantia"/>
                                <w:b/>
                                <w:bCs/>
                              </w:rPr>
                              <w:t>(in English)</w:t>
                            </w:r>
                          </w:p>
                          <w:p w14:paraId="29FDD21C" w14:textId="77777777" w:rsidR="002A65B8" w:rsidRDefault="002A65B8" w:rsidP="002A65B8">
                            <w:pPr>
                              <w:pStyle w:val="NoSpacing"/>
                              <w:jc w:val="center"/>
                              <w:rPr>
                                <w:rFonts w:ascii="Constantia" w:hAnsi="Constantia"/>
                                <w:b/>
                                <w:bCs/>
                                <w:sz w:val="28"/>
                                <w:szCs w:val="28"/>
                              </w:rPr>
                            </w:pPr>
                          </w:p>
                          <w:p w14:paraId="00D3945B" w14:textId="49AB9037" w:rsidR="002A65B8" w:rsidRDefault="002A65B8" w:rsidP="00E07B50">
                            <w:pPr>
                              <w:pStyle w:val="NoSpacing"/>
                              <w:rPr>
                                <w:rFonts w:ascii="Constantia" w:hAnsi="Constantia"/>
                                <w:b/>
                                <w:bCs/>
                                <w:sz w:val="28"/>
                                <w:szCs w:val="28"/>
                              </w:rPr>
                            </w:pPr>
                            <w:r>
                              <w:rPr>
                                <w:rFonts w:ascii="Constantia" w:hAnsi="Constantia"/>
                                <w:b/>
                                <w:bCs/>
                                <w:sz w:val="28"/>
                                <w:szCs w:val="28"/>
                              </w:rPr>
                              <w:t xml:space="preserve">Thursday April 25 - St Mark the </w:t>
                            </w:r>
                            <w:proofErr w:type="gramStart"/>
                            <w:r>
                              <w:rPr>
                                <w:rFonts w:ascii="Constantia" w:hAnsi="Constantia"/>
                                <w:b/>
                                <w:bCs/>
                                <w:sz w:val="28"/>
                                <w:szCs w:val="28"/>
                              </w:rPr>
                              <w:t>Evangelist  Mass</w:t>
                            </w:r>
                            <w:proofErr w:type="gramEnd"/>
                            <w:r>
                              <w:rPr>
                                <w:rFonts w:ascii="Constantia" w:hAnsi="Constantia"/>
                                <w:b/>
                                <w:bCs/>
                                <w:sz w:val="28"/>
                                <w:szCs w:val="28"/>
                              </w:rPr>
                              <w:t xml:space="preserve"> 5:45 pm  &amp; Meeting of the Confraternity of the Blessed Sacrament</w:t>
                            </w:r>
                            <w:r w:rsidR="00E07B50">
                              <w:rPr>
                                <w:rFonts w:ascii="Constantia" w:hAnsi="Constantia"/>
                                <w:b/>
                                <w:bCs/>
                                <w:sz w:val="28"/>
                                <w:szCs w:val="28"/>
                              </w:rPr>
                              <w:t>, supper to follow</w:t>
                            </w:r>
                            <w:r>
                              <w:rPr>
                                <w:rFonts w:ascii="Constantia" w:hAnsi="Constantia"/>
                                <w:b/>
                                <w:bCs/>
                                <w:sz w:val="28"/>
                                <w:szCs w:val="28"/>
                              </w:rPr>
                              <w:t xml:space="preserve"> </w:t>
                            </w:r>
                          </w:p>
                          <w:p w14:paraId="6C4623FB" w14:textId="77777777" w:rsidR="002C2456" w:rsidRDefault="002C2456" w:rsidP="002A65B8">
                            <w:pPr>
                              <w:pStyle w:val="NoSpacing"/>
                              <w:jc w:val="center"/>
                              <w:rPr>
                                <w:rFonts w:ascii="Constantia" w:hAnsi="Constantia"/>
                                <w:b/>
                                <w:bCs/>
                                <w:sz w:val="28"/>
                                <w:szCs w:val="28"/>
                              </w:rPr>
                            </w:pPr>
                          </w:p>
                          <w:p w14:paraId="62A1E62A" w14:textId="1F51EC90" w:rsidR="002C2456" w:rsidRDefault="002C2456" w:rsidP="002A65B8">
                            <w:pPr>
                              <w:pStyle w:val="NoSpacing"/>
                              <w:jc w:val="center"/>
                              <w:rPr>
                                <w:rFonts w:ascii="Constantia" w:hAnsi="Constantia"/>
                                <w:b/>
                                <w:bCs/>
                                <w:sz w:val="28"/>
                                <w:szCs w:val="28"/>
                              </w:rPr>
                            </w:pPr>
                            <w:r>
                              <w:rPr>
                                <w:rFonts w:ascii="Constantia" w:hAnsi="Constantia"/>
                                <w:b/>
                                <w:bCs/>
                                <w:sz w:val="28"/>
                                <w:szCs w:val="28"/>
                              </w:rPr>
                              <w:t xml:space="preserve">ROGATION SUNDAY May 5 </w:t>
                            </w:r>
                          </w:p>
                          <w:p w14:paraId="3489049D" w14:textId="77777777" w:rsidR="002C2456" w:rsidRDefault="002C2456" w:rsidP="002A65B8">
                            <w:pPr>
                              <w:pStyle w:val="NoSpacing"/>
                              <w:jc w:val="center"/>
                              <w:rPr>
                                <w:rFonts w:ascii="Constantia" w:hAnsi="Constantia"/>
                                <w:b/>
                                <w:bCs/>
                                <w:sz w:val="28"/>
                                <w:szCs w:val="28"/>
                              </w:rPr>
                            </w:pPr>
                          </w:p>
                          <w:p w14:paraId="4204FD59" w14:textId="66D15D65" w:rsidR="002C2456" w:rsidRDefault="002C2456" w:rsidP="002A65B8">
                            <w:pPr>
                              <w:pStyle w:val="NoSpacing"/>
                              <w:jc w:val="center"/>
                              <w:rPr>
                                <w:rFonts w:ascii="Constantia" w:hAnsi="Constantia"/>
                                <w:b/>
                                <w:bCs/>
                                <w:sz w:val="28"/>
                                <w:szCs w:val="28"/>
                              </w:rPr>
                            </w:pPr>
                            <w:r>
                              <w:rPr>
                                <w:rFonts w:ascii="Constantia" w:hAnsi="Constantia"/>
                                <w:b/>
                                <w:bCs/>
                                <w:sz w:val="28"/>
                                <w:szCs w:val="28"/>
                              </w:rPr>
                              <w:t xml:space="preserve">Thursday May 9 ASCENSION DAY </w:t>
                            </w:r>
                            <w:r w:rsidR="00E07B50">
                              <w:rPr>
                                <w:rFonts w:ascii="Constantia" w:hAnsi="Constantia"/>
                                <w:b/>
                                <w:bCs/>
                                <w:sz w:val="28"/>
                                <w:szCs w:val="28"/>
                              </w:rPr>
                              <w:t xml:space="preserve">   </w:t>
                            </w:r>
                            <w:r>
                              <w:rPr>
                                <w:rFonts w:ascii="Constantia" w:hAnsi="Constantia"/>
                                <w:b/>
                                <w:bCs/>
                                <w:sz w:val="28"/>
                                <w:szCs w:val="28"/>
                              </w:rPr>
                              <w:t>High Mass 5:45 pm</w:t>
                            </w:r>
                          </w:p>
                          <w:p w14:paraId="38EC8607" w14:textId="0EF21C62" w:rsidR="002C2456" w:rsidRPr="0075719E" w:rsidRDefault="002C2456" w:rsidP="002A65B8">
                            <w:pPr>
                              <w:pStyle w:val="NoSpacing"/>
                              <w:jc w:val="center"/>
                              <w:rPr>
                                <w:rFonts w:ascii="Constantia" w:hAnsi="Constantia"/>
                                <w:b/>
                                <w:bCs/>
                                <w:sz w:val="28"/>
                                <w:szCs w:val="28"/>
                              </w:rPr>
                            </w:pPr>
                            <w:r>
                              <w:rPr>
                                <w:rFonts w:ascii="Constantia" w:hAnsi="Constantia"/>
                                <w:b/>
                                <w:bCs/>
                                <w:sz w:val="28"/>
                                <w:szCs w:val="28"/>
                              </w:rPr>
                              <w:t xml:space="preserve">Thursday May 30 CORPUS CHRISTI High </w:t>
                            </w:r>
                            <w:r w:rsidR="00E07B50">
                              <w:rPr>
                                <w:rFonts w:ascii="Constantia" w:hAnsi="Constantia"/>
                                <w:b/>
                                <w:bCs/>
                                <w:sz w:val="28"/>
                                <w:szCs w:val="28"/>
                              </w:rPr>
                              <w:t xml:space="preserve">   </w:t>
                            </w:r>
                            <w:r>
                              <w:rPr>
                                <w:rFonts w:ascii="Constantia" w:hAnsi="Constantia"/>
                                <w:b/>
                                <w:bCs/>
                                <w:sz w:val="28"/>
                                <w:szCs w:val="28"/>
                              </w:rPr>
                              <w:t xml:space="preserve">Mass 5:45 pm </w:t>
                            </w:r>
                          </w:p>
                          <w:p w14:paraId="4FEF0B19" w14:textId="77777777" w:rsidR="002A65B8" w:rsidRPr="00285496" w:rsidRDefault="002A65B8" w:rsidP="00285496">
                            <w:pPr>
                              <w:pStyle w:val="NoSpacing"/>
                              <w:jc w:val="center"/>
                              <w:rPr>
                                <w:rFonts w:ascii="Constantia" w:hAnsi="Constantia"/>
                                <w:i/>
                                <w:iCs/>
                                <w:sz w:val="28"/>
                                <w:szCs w:val="28"/>
                              </w:rPr>
                            </w:pPr>
                          </w:p>
                          <w:p w14:paraId="53725691" w14:textId="08F8EB00" w:rsidR="002C2456" w:rsidRPr="00285496" w:rsidRDefault="002C2456" w:rsidP="00285496">
                            <w:pPr>
                              <w:pStyle w:val="NoSpacing"/>
                              <w:jc w:val="center"/>
                              <w:rPr>
                                <w:rFonts w:ascii="Constantia" w:hAnsi="Constantia"/>
                                <w:i/>
                                <w:iCs/>
                                <w:sz w:val="28"/>
                                <w:szCs w:val="28"/>
                              </w:rPr>
                            </w:pPr>
                            <w:r w:rsidRPr="00285496">
                              <w:rPr>
                                <w:rFonts w:ascii="Constantia" w:hAnsi="Constantia"/>
                                <w:i/>
                                <w:iCs/>
                                <w:sz w:val="28"/>
                                <w:szCs w:val="28"/>
                              </w:rPr>
                              <w:t>Please note. The Rector will retire as of April 30.</w:t>
                            </w:r>
                            <w:r w:rsidR="005C500D">
                              <w:rPr>
                                <w:rFonts w:ascii="Constantia" w:hAnsi="Constantia"/>
                                <w:i/>
                                <w:iCs/>
                                <w:sz w:val="28"/>
                                <w:szCs w:val="28"/>
                              </w:rPr>
                              <w:t xml:space="preserve"> An announcement will be made shortly on </w:t>
                            </w:r>
                            <w:r w:rsidR="00245CA5">
                              <w:rPr>
                                <w:rFonts w:ascii="Constantia" w:hAnsi="Constantia"/>
                                <w:i/>
                                <w:iCs/>
                                <w:sz w:val="28"/>
                                <w:szCs w:val="28"/>
                              </w:rPr>
                              <w:t>the appointment of a priest-in-charge</w:t>
                            </w:r>
                            <w:r w:rsidR="00E07B50">
                              <w:rPr>
                                <w:rFonts w:ascii="Constantia" w:hAnsi="Constantia"/>
                                <w:i/>
                                <w:iCs/>
                                <w:sz w:val="28"/>
                                <w:szCs w:val="28"/>
                              </w:rPr>
                              <w:t>.</w:t>
                            </w:r>
                          </w:p>
                          <w:p w14:paraId="2089A616" w14:textId="77777777" w:rsidR="002A65B8" w:rsidRDefault="002A65B8" w:rsidP="002A65B8">
                            <w:pPr>
                              <w:jc w:val="center"/>
                              <w:rPr>
                                <w:rFonts w:ascii="Constantia" w:hAnsi="Constantia"/>
                                <w:b/>
                                <w:bCs/>
                                <w:sz w:val="28"/>
                                <w:szCs w:val="28"/>
                              </w:rPr>
                            </w:pPr>
                          </w:p>
                          <w:p w14:paraId="5BB55D6D" w14:textId="77777777" w:rsidR="002A65B8" w:rsidRDefault="002A65B8" w:rsidP="002A65B8">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1FB43" id="_x0000_t202" coordsize="21600,21600" o:spt="202" path="m,l,21600r21600,l21600,xe">
                <v:stroke joinstyle="miter"/>
                <v:path gradientshapeok="t" o:connecttype="rect"/>
              </v:shapetype>
              <v:shape id="Text Box 102863932" o:spid="_x0000_s1026" type="#_x0000_t202" style="position:absolute;left:0;text-align:left;margin-left:34.5pt;margin-top:.5pt;width:469.5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">
                <v:textbox>
                  <w:txbxContent>
                    <w:p w14:paraId="63114461" w14:textId="28792324" w:rsidR="002A65B8" w:rsidRPr="002A65B8" w:rsidRDefault="002A65B8" w:rsidP="002A65B8">
                      <w:pPr>
                        <w:jc w:val="center"/>
                        <w:rPr>
                          <w:rFonts w:ascii="Constantia" w:hAnsi="Constantia"/>
                          <w:b/>
                          <w:bCs/>
                          <w:sz w:val="36"/>
                          <w:szCs w:val="36"/>
                        </w:rPr>
                      </w:pPr>
                      <w:r w:rsidRPr="00F10068">
                        <w:rPr>
                          <w:rFonts w:ascii="Constantia" w:hAnsi="Constantia"/>
                          <w:b/>
                          <w:bCs/>
                          <w:sz w:val="36"/>
                          <w:szCs w:val="36"/>
                        </w:rPr>
                        <w:t>LITURGICAL ALERTS</w:t>
                      </w:r>
                    </w:p>
                    <w:p w14:paraId="54A4BC16"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Tuesday April 9</w:t>
                      </w:r>
                    </w:p>
                    <w:p w14:paraId="4ED08922"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Annunciation of the BVM</w:t>
                      </w:r>
                      <w:r w:rsidRPr="005904B9">
                        <w:rPr>
                          <w:rFonts w:ascii="Constantia" w:hAnsi="Constantia"/>
                          <w:i/>
                          <w:iCs/>
                          <w:sz w:val="28"/>
                          <w:szCs w:val="28"/>
                        </w:rPr>
                        <w:t xml:space="preserve"> </w:t>
                      </w:r>
                      <w:proofErr w:type="gramStart"/>
                      <w:r w:rsidRPr="005904B9">
                        <w:rPr>
                          <w:rFonts w:ascii="Constantia" w:hAnsi="Constantia"/>
                          <w:i/>
                          <w:iCs/>
                          <w:sz w:val="28"/>
                          <w:szCs w:val="28"/>
                        </w:rPr>
                        <w:t>transferred</w:t>
                      </w:r>
                      <w:proofErr w:type="gramEnd"/>
                    </w:p>
                    <w:p w14:paraId="3129C1D5"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 xml:space="preserve">  Mass 5:45 pm </w:t>
                      </w:r>
                      <w:r w:rsidRPr="00245CA5">
                        <w:rPr>
                          <w:rFonts w:ascii="Constantia" w:hAnsi="Constantia"/>
                          <w:b/>
                          <w:bCs/>
                        </w:rPr>
                        <w:t>(in English)</w:t>
                      </w:r>
                    </w:p>
                    <w:p w14:paraId="29FDD21C" w14:textId="77777777" w:rsidR="002A65B8" w:rsidRDefault="002A65B8" w:rsidP="002A65B8">
                      <w:pPr>
                        <w:pStyle w:val="NoSpacing"/>
                        <w:jc w:val="center"/>
                        <w:rPr>
                          <w:rFonts w:ascii="Constantia" w:hAnsi="Constantia"/>
                          <w:b/>
                          <w:bCs/>
                          <w:sz w:val="28"/>
                          <w:szCs w:val="28"/>
                        </w:rPr>
                      </w:pPr>
                    </w:p>
                    <w:p w14:paraId="00D3945B" w14:textId="49AB9037" w:rsidR="002A65B8" w:rsidRDefault="002A65B8" w:rsidP="00E07B50">
                      <w:pPr>
                        <w:pStyle w:val="NoSpacing"/>
                        <w:rPr>
                          <w:rFonts w:ascii="Constantia" w:hAnsi="Constantia"/>
                          <w:b/>
                          <w:bCs/>
                          <w:sz w:val="28"/>
                          <w:szCs w:val="28"/>
                        </w:rPr>
                      </w:pPr>
                      <w:r>
                        <w:rPr>
                          <w:rFonts w:ascii="Constantia" w:hAnsi="Constantia"/>
                          <w:b/>
                          <w:bCs/>
                          <w:sz w:val="28"/>
                          <w:szCs w:val="28"/>
                        </w:rPr>
                        <w:t xml:space="preserve">Thursday April 25 - St Mark the </w:t>
                      </w:r>
                      <w:proofErr w:type="gramStart"/>
                      <w:r>
                        <w:rPr>
                          <w:rFonts w:ascii="Constantia" w:hAnsi="Constantia"/>
                          <w:b/>
                          <w:bCs/>
                          <w:sz w:val="28"/>
                          <w:szCs w:val="28"/>
                        </w:rPr>
                        <w:t>Evangelist  Mass</w:t>
                      </w:r>
                      <w:proofErr w:type="gramEnd"/>
                      <w:r>
                        <w:rPr>
                          <w:rFonts w:ascii="Constantia" w:hAnsi="Constantia"/>
                          <w:b/>
                          <w:bCs/>
                          <w:sz w:val="28"/>
                          <w:szCs w:val="28"/>
                        </w:rPr>
                        <w:t xml:space="preserve"> 5:45 pm  &amp; Meeting of the Confraternity of the Blessed Sacrament</w:t>
                      </w:r>
                      <w:r w:rsidR="00E07B50">
                        <w:rPr>
                          <w:rFonts w:ascii="Constantia" w:hAnsi="Constantia"/>
                          <w:b/>
                          <w:bCs/>
                          <w:sz w:val="28"/>
                          <w:szCs w:val="28"/>
                        </w:rPr>
                        <w:t>, supper to follow</w:t>
                      </w:r>
                      <w:r>
                        <w:rPr>
                          <w:rFonts w:ascii="Constantia" w:hAnsi="Constantia"/>
                          <w:b/>
                          <w:bCs/>
                          <w:sz w:val="28"/>
                          <w:szCs w:val="28"/>
                        </w:rPr>
                        <w:t xml:space="preserve"> </w:t>
                      </w:r>
                    </w:p>
                    <w:p w14:paraId="6C4623FB" w14:textId="77777777" w:rsidR="002C2456" w:rsidRDefault="002C2456" w:rsidP="002A65B8">
                      <w:pPr>
                        <w:pStyle w:val="NoSpacing"/>
                        <w:jc w:val="center"/>
                        <w:rPr>
                          <w:rFonts w:ascii="Constantia" w:hAnsi="Constantia"/>
                          <w:b/>
                          <w:bCs/>
                          <w:sz w:val="28"/>
                          <w:szCs w:val="28"/>
                        </w:rPr>
                      </w:pPr>
                    </w:p>
                    <w:p w14:paraId="62A1E62A" w14:textId="1F51EC90" w:rsidR="002C2456" w:rsidRDefault="002C2456" w:rsidP="002A65B8">
                      <w:pPr>
                        <w:pStyle w:val="NoSpacing"/>
                        <w:jc w:val="center"/>
                        <w:rPr>
                          <w:rFonts w:ascii="Constantia" w:hAnsi="Constantia"/>
                          <w:b/>
                          <w:bCs/>
                          <w:sz w:val="28"/>
                          <w:szCs w:val="28"/>
                        </w:rPr>
                      </w:pPr>
                      <w:r>
                        <w:rPr>
                          <w:rFonts w:ascii="Constantia" w:hAnsi="Constantia"/>
                          <w:b/>
                          <w:bCs/>
                          <w:sz w:val="28"/>
                          <w:szCs w:val="28"/>
                        </w:rPr>
                        <w:t xml:space="preserve">ROGATION SUNDAY May 5 </w:t>
                      </w:r>
                    </w:p>
                    <w:p w14:paraId="3489049D" w14:textId="77777777" w:rsidR="002C2456" w:rsidRDefault="002C2456" w:rsidP="002A65B8">
                      <w:pPr>
                        <w:pStyle w:val="NoSpacing"/>
                        <w:jc w:val="center"/>
                        <w:rPr>
                          <w:rFonts w:ascii="Constantia" w:hAnsi="Constantia"/>
                          <w:b/>
                          <w:bCs/>
                          <w:sz w:val="28"/>
                          <w:szCs w:val="28"/>
                        </w:rPr>
                      </w:pPr>
                    </w:p>
                    <w:p w14:paraId="4204FD59" w14:textId="66D15D65" w:rsidR="002C2456" w:rsidRDefault="002C2456" w:rsidP="002A65B8">
                      <w:pPr>
                        <w:pStyle w:val="NoSpacing"/>
                        <w:jc w:val="center"/>
                        <w:rPr>
                          <w:rFonts w:ascii="Constantia" w:hAnsi="Constantia"/>
                          <w:b/>
                          <w:bCs/>
                          <w:sz w:val="28"/>
                          <w:szCs w:val="28"/>
                        </w:rPr>
                      </w:pPr>
                      <w:r>
                        <w:rPr>
                          <w:rFonts w:ascii="Constantia" w:hAnsi="Constantia"/>
                          <w:b/>
                          <w:bCs/>
                          <w:sz w:val="28"/>
                          <w:szCs w:val="28"/>
                        </w:rPr>
                        <w:t xml:space="preserve">Thursday May 9 ASCENSION DAY </w:t>
                      </w:r>
                      <w:r w:rsidR="00E07B50">
                        <w:rPr>
                          <w:rFonts w:ascii="Constantia" w:hAnsi="Constantia"/>
                          <w:b/>
                          <w:bCs/>
                          <w:sz w:val="28"/>
                          <w:szCs w:val="28"/>
                        </w:rPr>
                        <w:t xml:space="preserve">   </w:t>
                      </w:r>
                      <w:r>
                        <w:rPr>
                          <w:rFonts w:ascii="Constantia" w:hAnsi="Constantia"/>
                          <w:b/>
                          <w:bCs/>
                          <w:sz w:val="28"/>
                          <w:szCs w:val="28"/>
                        </w:rPr>
                        <w:t>High Mass 5:45 pm</w:t>
                      </w:r>
                    </w:p>
                    <w:p w14:paraId="38EC8607" w14:textId="0EF21C62" w:rsidR="002C2456" w:rsidRPr="0075719E" w:rsidRDefault="002C2456" w:rsidP="002A65B8">
                      <w:pPr>
                        <w:pStyle w:val="NoSpacing"/>
                        <w:jc w:val="center"/>
                        <w:rPr>
                          <w:rFonts w:ascii="Constantia" w:hAnsi="Constantia"/>
                          <w:b/>
                          <w:bCs/>
                          <w:sz w:val="28"/>
                          <w:szCs w:val="28"/>
                        </w:rPr>
                      </w:pPr>
                      <w:r>
                        <w:rPr>
                          <w:rFonts w:ascii="Constantia" w:hAnsi="Constantia"/>
                          <w:b/>
                          <w:bCs/>
                          <w:sz w:val="28"/>
                          <w:szCs w:val="28"/>
                        </w:rPr>
                        <w:t xml:space="preserve">Thursday May 30 CORPUS CHRISTI High </w:t>
                      </w:r>
                      <w:r w:rsidR="00E07B50">
                        <w:rPr>
                          <w:rFonts w:ascii="Constantia" w:hAnsi="Constantia"/>
                          <w:b/>
                          <w:bCs/>
                          <w:sz w:val="28"/>
                          <w:szCs w:val="28"/>
                        </w:rPr>
                        <w:t xml:space="preserve">   </w:t>
                      </w:r>
                      <w:r>
                        <w:rPr>
                          <w:rFonts w:ascii="Constantia" w:hAnsi="Constantia"/>
                          <w:b/>
                          <w:bCs/>
                          <w:sz w:val="28"/>
                          <w:szCs w:val="28"/>
                        </w:rPr>
                        <w:t xml:space="preserve">Mass 5:45 pm </w:t>
                      </w:r>
                    </w:p>
                    <w:p w14:paraId="4FEF0B19" w14:textId="77777777" w:rsidR="002A65B8" w:rsidRPr="00285496" w:rsidRDefault="002A65B8" w:rsidP="00285496">
                      <w:pPr>
                        <w:pStyle w:val="NoSpacing"/>
                        <w:jc w:val="center"/>
                        <w:rPr>
                          <w:rFonts w:ascii="Constantia" w:hAnsi="Constantia"/>
                          <w:i/>
                          <w:iCs/>
                          <w:sz w:val="28"/>
                          <w:szCs w:val="28"/>
                        </w:rPr>
                      </w:pPr>
                    </w:p>
                    <w:p w14:paraId="53725691" w14:textId="08F8EB00" w:rsidR="002C2456" w:rsidRPr="00285496" w:rsidRDefault="002C2456" w:rsidP="00285496">
                      <w:pPr>
                        <w:pStyle w:val="NoSpacing"/>
                        <w:jc w:val="center"/>
                        <w:rPr>
                          <w:rFonts w:ascii="Constantia" w:hAnsi="Constantia"/>
                          <w:i/>
                          <w:iCs/>
                          <w:sz w:val="28"/>
                          <w:szCs w:val="28"/>
                        </w:rPr>
                      </w:pPr>
                      <w:r w:rsidRPr="00285496">
                        <w:rPr>
                          <w:rFonts w:ascii="Constantia" w:hAnsi="Constantia"/>
                          <w:i/>
                          <w:iCs/>
                          <w:sz w:val="28"/>
                          <w:szCs w:val="28"/>
                        </w:rPr>
                        <w:t>Please note. The Rector will retire as of April 30.</w:t>
                      </w:r>
                      <w:r w:rsidR="005C500D">
                        <w:rPr>
                          <w:rFonts w:ascii="Constantia" w:hAnsi="Constantia"/>
                          <w:i/>
                          <w:iCs/>
                          <w:sz w:val="28"/>
                          <w:szCs w:val="28"/>
                        </w:rPr>
                        <w:t xml:space="preserve"> An announcement will be made shortly on </w:t>
                      </w:r>
                      <w:r w:rsidR="00245CA5">
                        <w:rPr>
                          <w:rFonts w:ascii="Constantia" w:hAnsi="Constantia"/>
                          <w:i/>
                          <w:iCs/>
                          <w:sz w:val="28"/>
                          <w:szCs w:val="28"/>
                        </w:rPr>
                        <w:t>the appointment of a priest-in-charge</w:t>
                      </w:r>
                      <w:r w:rsidR="00E07B50">
                        <w:rPr>
                          <w:rFonts w:ascii="Constantia" w:hAnsi="Constantia"/>
                          <w:i/>
                          <w:iCs/>
                          <w:sz w:val="28"/>
                          <w:szCs w:val="28"/>
                        </w:rPr>
                        <w:t>.</w:t>
                      </w:r>
                    </w:p>
                    <w:p w14:paraId="2089A616" w14:textId="77777777" w:rsidR="002A65B8" w:rsidRDefault="002A65B8" w:rsidP="002A65B8">
                      <w:pPr>
                        <w:jc w:val="center"/>
                        <w:rPr>
                          <w:rFonts w:ascii="Constantia" w:hAnsi="Constantia"/>
                          <w:b/>
                          <w:bCs/>
                          <w:sz w:val="28"/>
                          <w:szCs w:val="28"/>
                        </w:rPr>
                      </w:pPr>
                    </w:p>
                    <w:p w14:paraId="5BB55D6D" w14:textId="77777777" w:rsidR="002A65B8" w:rsidRDefault="002A65B8" w:rsidP="002A65B8">
                      <w:pPr>
                        <w:jc w:val="center"/>
                      </w:pPr>
                    </w:p>
                  </w:txbxContent>
                </v:textbox>
                <w10:wrap type="square" anchorx="margin"/>
              </v:shape>
            </w:pict>
          </mc:Fallback>
        </mc:AlternateContent>
      </w:r>
    </w:p>
    <w:p w14:paraId="6003EEEC" w14:textId="77777777" w:rsidR="002A65B8" w:rsidRDefault="002A65B8" w:rsidP="002A65B8">
      <w:pPr>
        <w:pStyle w:val="NoSpacing"/>
        <w:jc w:val="center"/>
        <w:rPr>
          <w:rFonts w:ascii="Constantia" w:hAnsi="Constantia"/>
          <w:sz w:val="28"/>
          <w:szCs w:val="28"/>
        </w:rPr>
      </w:pPr>
    </w:p>
    <w:p w14:paraId="11F1C9AD" w14:textId="77777777" w:rsidR="002A65B8" w:rsidRDefault="002A65B8" w:rsidP="002A65B8">
      <w:pPr>
        <w:pStyle w:val="NoSpacing"/>
        <w:jc w:val="center"/>
        <w:rPr>
          <w:rFonts w:ascii="Constantia" w:hAnsi="Constantia"/>
          <w:sz w:val="28"/>
          <w:szCs w:val="28"/>
        </w:rPr>
      </w:pPr>
    </w:p>
    <w:p w14:paraId="03D2A195" w14:textId="77777777" w:rsidR="002A65B8" w:rsidRDefault="002A65B8" w:rsidP="002A65B8">
      <w:pPr>
        <w:pStyle w:val="NoSpacing"/>
        <w:jc w:val="center"/>
        <w:rPr>
          <w:rFonts w:ascii="Constantia" w:hAnsi="Constantia"/>
          <w:sz w:val="28"/>
          <w:szCs w:val="28"/>
        </w:rPr>
      </w:pPr>
    </w:p>
    <w:p w14:paraId="428D794A" w14:textId="77777777" w:rsidR="002A65B8" w:rsidRDefault="002A65B8" w:rsidP="002A65B8">
      <w:pPr>
        <w:pStyle w:val="NoSpacing"/>
        <w:jc w:val="center"/>
        <w:rPr>
          <w:rFonts w:ascii="Constantia" w:hAnsi="Constantia"/>
          <w:sz w:val="28"/>
          <w:szCs w:val="28"/>
        </w:rPr>
      </w:pPr>
    </w:p>
    <w:p w14:paraId="4872F382" w14:textId="77777777" w:rsidR="002A65B8" w:rsidRDefault="002A65B8" w:rsidP="002A65B8">
      <w:pPr>
        <w:pStyle w:val="NoSpacing"/>
        <w:jc w:val="center"/>
        <w:rPr>
          <w:rFonts w:ascii="Constantia" w:hAnsi="Constantia"/>
          <w:sz w:val="28"/>
          <w:szCs w:val="28"/>
        </w:rPr>
      </w:pPr>
    </w:p>
    <w:p w14:paraId="7CF4A414" w14:textId="77777777" w:rsidR="002A65B8" w:rsidRPr="003D7002" w:rsidRDefault="002A65B8" w:rsidP="002A65B8">
      <w:pPr>
        <w:tabs>
          <w:tab w:val="right" w:pos="5760"/>
        </w:tabs>
        <w:spacing w:line="240" w:lineRule="auto"/>
        <w:jc w:val="both"/>
        <w:rPr>
          <w:rFonts w:ascii="Constantia" w:hAnsi="Constantia"/>
          <w:sz w:val="16"/>
          <w:szCs w:val="16"/>
        </w:rPr>
      </w:pPr>
    </w:p>
    <w:p w14:paraId="50479C02" w14:textId="77777777" w:rsidR="002A65B8" w:rsidRDefault="002A65B8" w:rsidP="002A65B8">
      <w:pPr>
        <w:tabs>
          <w:tab w:val="right" w:pos="5760"/>
        </w:tabs>
        <w:spacing w:line="240" w:lineRule="auto"/>
        <w:jc w:val="center"/>
        <w:rPr>
          <w:rFonts w:ascii="Constantia" w:hAnsi="Constantia"/>
          <w:sz w:val="32"/>
          <w:szCs w:val="32"/>
        </w:rPr>
      </w:pPr>
    </w:p>
    <w:p w14:paraId="6638E598" w14:textId="77777777" w:rsidR="002A65B8" w:rsidRDefault="002A65B8" w:rsidP="002A65B8">
      <w:pPr>
        <w:tabs>
          <w:tab w:val="right" w:pos="5760"/>
        </w:tabs>
        <w:spacing w:line="240" w:lineRule="auto"/>
        <w:jc w:val="center"/>
        <w:rPr>
          <w:rFonts w:ascii="Constantia" w:hAnsi="Constantia"/>
          <w:sz w:val="32"/>
          <w:szCs w:val="32"/>
        </w:rPr>
      </w:pPr>
    </w:p>
    <w:p w14:paraId="2FCCF580" w14:textId="77777777" w:rsidR="002A65B8" w:rsidRDefault="002A65B8" w:rsidP="002A65B8">
      <w:pPr>
        <w:tabs>
          <w:tab w:val="right" w:pos="5760"/>
        </w:tabs>
        <w:spacing w:line="240" w:lineRule="auto"/>
        <w:jc w:val="center"/>
        <w:rPr>
          <w:rFonts w:ascii="Constantia" w:hAnsi="Constantia"/>
          <w:sz w:val="32"/>
          <w:szCs w:val="32"/>
        </w:rPr>
      </w:pPr>
    </w:p>
    <w:p w14:paraId="64F2FDF3" w14:textId="77777777" w:rsidR="002A65B8" w:rsidRDefault="002A65B8" w:rsidP="002A65B8">
      <w:pPr>
        <w:tabs>
          <w:tab w:val="right" w:pos="5760"/>
        </w:tabs>
        <w:spacing w:line="240" w:lineRule="auto"/>
        <w:jc w:val="center"/>
        <w:rPr>
          <w:rFonts w:ascii="Constantia" w:hAnsi="Constantia"/>
          <w:sz w:val="32"/>
          <w:szCs w:val="32"/>
        </w:rPr>
      </w:pPr>
    </w:p>
    <w:p w14:paraId="590533EF" w14:textId="77777777" w:rsidR="002A65B8" w:rsidRPr="00875E4C" w:rsidRDefault="002A65B8" w:rsidP="002A65B8">
      <w:pPr>
        <w:tabs>
          <w:tab w:val="right" w:pos="5760"/>
        </w:tabs>
        <w:spacing w:line="240" w:lineRule="auto"/>
        <w:jc w:val="center"/>
        <w:rPr>
          <w:rFonts w:ascii="Constantia" w:hAnsi="Constantia"/>
          <w:sz w:val="16"/>
          <w:szCs w:val="16"/>
        </w:rPr>
      </w:pPr>
    </w:p>
    <w:p w14:paraId="37A63DCD" w14:textId="77777777" w:rsidR="002A65B8" w:rsidRDefault="002A65B8" w:rsidP="002A65B8">
      <w:pPr>
        <w:tabs>
          <w:tab w:val="right" w:pos="5760"/>
        </w:tabs>
        <w:spacing w:line="240" w:lineRule="auto"/>
        <w:jc w:val="center"/>
        <w:rPr>
          <w:rFonts w:ascii="Constantia" w:hAnsi="Constantia"/>
          <w:sz w:val="32"/>
          <w:szCs w:val="32"/>
        </w:rPr>
      </w:pPr>
    </w:p>
    <w:p w14:paraId="7F9DC37A" w14:textId="77777777" w:rsidR="002A65B8" w:rsidRDefault="002A65B8" w:rsidP="002A65B8">
      <w:pPr>
        <w:tabs>
          <w:tab w:val="right" w:pos="5760"/>
        </w:tabs>
        <w:spacing w:line="240" w:lineRule="auto"/>
        <w:jc w:val="center"/>
        <w:rPr>
          <w:rFonts w:ascii="Constantia" w:hAnsi="Constantia"/>
          <w:sz w:val="32"/>
          <w:szCs w:val="32"/>
        </w:rPr>
      </w:pPr>
    </w:p>
    <w:p w14:paraId="62610FA3" w14:textId="77777777" w:rsidR="002A65B8" w:rsidRPr="00412166" w:rsidRDefault="002A65B8" w:rsidP="002A65B8">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Pr>
          <w:rFonts w:ascii="Constantia" w:hAnsi="Constantia"/>
          <w:sz w:val="32"/>
          <w:szCs w:val="32"/>
        </w:rPr>
        <w:t>.</w:t>
      </w:r>
    </w:p>
    <w:p w14:paraId="40A1C4D8" w14:textId="77777777" w:rsidR="002A65B8" w:rsidRPr="007D0923" w:rsidRDefault="002A65B8" w:rsidP="002A65B8">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19096A23" w14:textId="77777777" w:rsidR="002A65B8" w:rsidRPr="007D0923" w:rsidRDefault="002A65B8" w:rsidP="002A65B8">
      <w:pPr>
        <w:pStyle w:val="ListParagraph"/>
        <w:rPr>
          <w:rFonts w:ascii="Constantia" w:eastAsia="Times New Roman" w:hAnsi="Constantia"/>
          <w:sz w:val="16"/>
          <w:szCs w:val="16"/>
        </w:rPr>
      </w:pPr>
    </w:p>
    <w:p w14:paraId="19398820" w14:textId="77777777" w:rsidR="002A65B8" w:rsidRPr="00803B21" w:rsidRDefault="002A65B8" w:rsidP="002A65B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Pr="00DE5E5F">
        <w:rPr>
          <w:rFonts w:ascii="Constantia" w:eastAsia="Times New Roman" w:hAnsi="Constantia"/>
          <w:sz w:val="24"/>
          <w:szCs w:val="24"/>
        </w:rPr>
        <w:t xml:space="preserve"> </w:t>
      </w:r>
    </w:p>
    <w:p w14:paraId="4F27EB12" w14:textId="77777777" w:rsidR="002A65B8" w:rsidRPr="00B57296" w:rsidRDefault="002A65B8" w:rsidP="002A65B8">
      <w:pPr>
        <w:pStyle w:val="NoSpacing"/>
        <w:jc w:val="center"/>
        <w:rPr>
          <w:rFonts w:ascii="Constantia" w:hAnsi="Constantia"/>
          <w:b/>
          <w:bCs/>
          <w:color w:val="C00000"/>
          <w:sz w:val="16"/>
          <w:szCs w:val="16"/>
        </w:rPr>
      </w:pPr>
    </w:p>
    <w:p w14:paraId="24C88EF0" w14:textId="77777777" w:rsidR="00130755" w:rsidRDefault="00130755" w:rsidP="00BB29CD">
      <w:pPr>
        <w:pStyle w:val="NoSpacing"/>
        <w:jc w:val="center"/>
        <w:rPr>
          <w:rFonts w:ascii="Constantia" w:hAnsi="Constantia"/>
          <w:b/>
          <w:bCs/>
          <w:sz w:val="28"/>
          <w:szCs w:val="28"/>
        </w:rPr>
      </w:pPr>
    </w:p>
    <w:p w14:paraId="09F134EC" w14:textId="00379C4C"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w:t>
      </w:r>
      <w:r w:rsidR="00407224">
        <w:rPr>
          <w:rFonts w:ascii="Constantia" w:hAnsi="Constantia"/>
          <w:b/>
          <w:bCs/>
          <w:sz w:val="28"/>
          <w:szCs w:val="28"/>
        </w:rPr>
        <w:t>–</w:t>
      </w:r>
      <w:r w:rsidRPr="00B47E0A">
        <w:rPr>
          <w:rFonts w:ascii="Constantia" w:hAnsi="Constantia"/>
          <w:b/>
          <w:bCs/>
          <w:sz w:val="28"/>
          <w:szCs w:val="28"/>
        </w:rPr>
        <w:t xml:space="preserve">HIGH MASS </w:t>
      </w:r>
    </w:p>
    <w:p w14:paraId="0587F151" w14:textId="5E380F3A"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2A65B8">
        <w:rPr>
          <w:rFonts w:ascii="Constantia" w:hAnsi="Constantia" w:cstheme="minorHAnsi"/>
          <w:b/>
          <w:sz w:val="28"/>
          <w:szCs w:val="28"/>
        </w:rPr>
        <w:t>April 7</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3BD327A5" w14:textId="4E5C6BD3" w:rsidR="00B25342" w:rsidRPr="00825369" w:rsidRDefault="00BB29CD" w:rsidP="00B25342">
      <w:pPr>
        <w:rPr>
          <w:rFonts w:ascii="Constantia" w:hAnsi="Constantia"/>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E865ED" w:rsidRPr="00E865ED">
        <w:rPr>
          <w:rFonts w:ascii="Constantia" w:hAnsi="Constantia"/>
          <w:sz w:val="24"/>
          <w:szCs w:val="24"/>
        </w:rPr>
        <w:t xml:space="preserve">Prelude-chorale on </w:t>
      </w:r>
      <w:r w:rsidR="00E865ED" w:rsidRPr="00E865ED">
        <w:rPr>
          <w:rFonts w:ascii="Constantia" w:hAnsi="Constantia"/>
          <w:i/>
          <w:iCs/>
          <w:sz w:val="24"/>
          <w:szCs w:val="24"/>
        </w:rPr>
        <w:t xml:space="preserve">Christ </w:t>
      </w:r>
      <w:proofErr w:type="spellStart"/>
      <w:r w:rsidR="00E865ED" w:rsidRPr="00E865ED">
        <w:rPr>
          <w:rFonts w:ascii="Constantia" w:hAnsi="Constantia"/>
          <w:i/>
          <w:iCs/>
          <w:sz w:val="24"/>
          <w:szCs w:val="24"/>
        </w:rPr>
        <w:t>ist</w:t>
      </w:r>
      <w:proofErr w:type="spellEnd"/>
      <w:r w:rsidR="00E865ED" w:rsidRPr="00E865ED">
        <w:rPr>
          <w:rFonts w:ascii="Constantia" w:hAnsi="Constantia"/>
          <w:i/>
          <w:iCs/>
          <w:sz w:val="24"/>
          <w:szCs w:val="24"/>
        </w:rPr>
        <w:t xml:space="preserve"> </w:t>
      </w:r>
      <w:proofErr w:type="spellStart"/>
      <w:r w:rsidR="00E865ED" w:rsidRPr="00E865ED">
        <w:rPr>
          <w:rFonts w:ascii="Constantia" w:hAnsi="Constantia"/>
          <w:i/>
          <w:iCs/>
          <w:sz w:val="24"/>
          <w:szCs w:val="24"/>
        </w:rPr>
        <w:t>erstanden</w:t>
      </w:r>
      <w:proofErr w:type="spellEnd"/>
      <w:r w:rsidR="00E865ED" w:rsidRPr="00E865ED">
        <w:rPr>
          <w:rFonts w:ascii="Constantia" w:hAnsi="Constantia"/>
          <w:i/>
          <w:iCs/>
          <w:sz w:val="24"/>
          <w:szCs w:val="24"/>
        </w:rPr>
        <w:t>, </w:t>
      </w:r>
      <w:r w:rsidR="00E865ED" w:rsidRPr="00E865ED">
        <w:rPr>
          <w:rFonts w:ascii="Constantia" w:hAnsi="Constantia"/>
          <w:sz w:val="24"/>
          <w:szCs w:val="24"/>
        </w:rPr>
        <w:t>BWV 627, by J. S. Bach (1685-1750)</w:t>
      </w:r>
    </w:p>
    <w:p w14:paraId="51107A98" w14:textId="5FF923A5" w:rsidR="00BB29CD" w:rsidRPr="00E865ED" w:rsidRDefault="00BB29CD" w:rsidP="00BB29CD">
      <w:pPr>
        <w:rPr>
          <w:rFonts w:ascii="Constantia" w:hAnsi="Constantia"/>
          <w:b/>
          <w:bCs/>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B25342" w:rsidRPr="00B25342">
        <w:rPr>
          <w:rFonts w:ascii="Constantia" w:hAnsi="Constantia"/>
          <w:i/>
          <w:iCs/>
          <w:sz w:val="24"/>
          <w:szCs w:val="24"/>
        </w:rPr>
        <w:t>Bridget Chatterley</w:t>
      </w:r>
      <w:r w:rsidR="00B25342" w:rsidRPr="00F35DA2">
        <w:rPr>
          <w:rFonts w:ascii="Constantia" w:hAnsi="Constantia"/>
          <w:b/>
          <w:bCs/>
          <w:sz w:val="24"/>
          <w:szCs w:val="24"/>
        </w:rPr>
        <w:t xml:space="preserve"> </w:t>
      </w:r>
      <w:r w:rsidR="00B25342">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E865ED" w:rsidRPr="00E865ED">
        <w:rPr>
          <w:rFonts w:ascii="Constantia" w:hAnsi="Constantia"/>
          <w:i/>
          <w:iCs/>
          <w:sz w:val="24"/>
          <w:szCs w:val="24"/>
        </w:rPr>
        <w:t>Carole LeDez</w:t>
      </w:r>
    </w:p>
    <w:p w14:paraId="7DB181EA" w14:textId="183D9763"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B25342">
        <w:rPr>
          <w:rFonts w:ascii="Constantia" w:hAnsi="Constantia"/>
          <w:b/>
          <w:bCs/>
          <w:sz w:val="24"/>
          <w:szCs w:val="24"/>
        </w:rPr>
        <w:t>Mass setting.</w:t>
      </w:r>
      <w:r w:rsidR="00B25342" w:rsidRPr="00B25342">
        <w:rPr>
          <w:rFonts w:ascii="Constantia" w:hAnsi="Constantia"/>
          <w:b/>
          <w:bCs/>
          <w:sz w:val="24"/>
          <w:szCs w:val="24"/>
        </w:rPr>
        <w:t xml:space="preserve">  </w:t>
      </w:r>
      <w:r w:rsidR="00E865ED" w:rsidRPr="00D342C5">
        <w:rPr>
          <w:rFonts w:ascii="Constantia" w:hAnsi="Constantia"/>
        </w:rPr>
        <w:t xml:space="preserve">Communion Service by J. </w:t>
      </w:r>
      <w:proofErr w:type="spellStart"/>
      <w:r w:rsidR="00E865ED" w:rsidRPr="00D342C5">
        <w:rPr>
          <w:rFonts w:ascii="Constantia" w:hAnsi="Constantia"/>
        </w:rPr>
        <w:t>Merbecke</w:t>
      </w:r>
      <w:proofErr w:type="spellEnd"/>
      <w:r w:rsidR="00E865ED" w:rsidRPr="00D342C5">
        <w:rPr>
          <w:rFonts w:ascii="Constantia" w:hAnsi="Constantia"/>
        </w:rPr>
        <w:t xml:space="preserve">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8020C45" w14:textId="77777777" w:rsidR="00E865ED" w:rsidRDefault="00E865ED" w:rsidP="00E865ED">
      <w:pPr>
        <w:spacing w:after="60" w:line="240" w:lineRule="auto"/>
        <w:rPr>
          <w:rFonts w:ascii="Constantia" w:hAnsi="Constantia"/>
          <w:sz w:val="16"/>
          <w:szCs w:val="16"/>
        </w:rPr>
      </w:pPr>
      <w:r w:rsidRPr="00E865ED">
        <w:rPr>
          <w:rFonts w:ascii="Constantia" w:hAnsi="Constantia"/>
          <w:b/>
          <w:bCs/>
          <w:sz w:val="24"/>
          <w:szCs w:val="24"/>
        </w:rPr>
        <w:t xml:space="preserve">Hymn. </w:t>
      </w:r>
      <w:r w:rsidRPr="00E865ED">
        <w:rPr>
          <w:rFonts w:ascii="Constantia" w:hAnsi="Constantia"/>
          <w:b/>
          <w:bCs/>
          <w:sz w:val="24"/>
          <w:szCs w:val="24"/>
        </w:rPr>
        <w:t>#137</w:t>
      </w:r>
      <w:r w:rsidRPr="00E865ED">
        <w:rPr>
          <w:rFonts w:ascii="Constantia" w:hAnsi="Constantia"/>
          <w:sz w:val="24"/>
          <w:szCs w:val="24"/>
        </w:rPr>
        <w:t xml:space="preserve"> </w:t>
      </w:r>
      <w:r>
        <w:rPr>
          <w:rFonts w:ascii="Constantia" w:hAnsi="Constantia"/>
          <w:sz w:val="24"/>
          <w:szCs w:val="24"/>
        </w:rPr>
        <w:t xml:space="preserve">    </w:t>
      </w:r>
      <w:r w:rsidRPr="00E865ED">
        <w:rPr>
          <w:rFonts w:ascii="Constantia" w:hAnsi="Constantia"/>
          <w:sz w:val="24"/>
          <w:szCs w:val="24"/>
        </w:rPr>
        <w:t xml:space="preserve">The Day of Resurrection </w:t>
      </w:r>
      <w:r w:rsidRPr="00E865ED">
        <w:rPr>
          <w:rFonts w:ascii="Constantia" w:hAnsi="Constantia"/>
          <w:sz w:val="24"/>
          <w:szCs w:val="24"/>
        </w:rPr>
        <w:t>–</w:t>
      </w:r>
      <w:r w:rsidRPr="00E865ED">
        <w:rPr>
          <w:rFonts w:ascii="Constantia" w:hAnsi="Constantia"/>
          <w:sz w:val="24"/>
          <w:szCs w:val="24"/>
        </w:rPr>
        <w:t xml:space="preserve"> ELLACOMBE</w:t>
      </w:r>
    </w:p>
    <w:p w14:paraId="1FE2CB6A" w14:textId="656F77C0" w:rsidR="002A65B8" w:rsidRPr="00E865ED" w:rsidRDefault="002A65B8" w:rsidP="00E865ED">
      <w:pPr>
        <w:spacing w:after="60" w:line="240" w:lineRule="auto"/>
        <w:rPr>
          <w:rFonts w:ascii="Constantia" w:hAnsi="Constantia"/>
          <w:sz w:val="24"/>
          <w:szCs w:val="24"/>
        </w:rPr>
      </w:pPr>
      <w:r w:rsidRPr="003E4062">
        <w:rPr>
          <w:rFonts w:ascii="Constantia" w:hAnsi="Constantia" w:cstheme="minorHAnsi"/>
          <w:b/>
          <w:bCs/>
          <w:iCs/>
          <w:sz w:val="24"/>
          <w:szCs w:val="24"/>
          <w:bdr w:val="none" w:sz="0" w:space="0" w:color="auto" w:frame="1"/>
        </w:rPr>
        <w:t xml:space="preserve">Introit. </w:t>
      </w:r>
    </w:p>
    <w:p w14:paraId="5AA251D6" w14:textId="2A612105" w:rsidR="002A65B8" w:rsidRPr="00C20171" w:rsidRDefault="13E42E44" w:rsidP="002A65B8">
      <w:pPr>
        <w:pStyle w:val="NoSpacing"/>
        <w:spacing w:after="160"/>
        <w:jc w:val="both"/>
        <w:rPr>
          <w:rFonts w:ascii="Constantia" w:hAnsi="Constantia"/>
          <w:b/>
          <w:bCs/>
          <w:sz w:val="24"/>
          <w:szCs w:val="24"/>
        </w:rPr>
      </w:pPr>
      <w:r w:rsidRPr="13E42E44">
        <w:rPr>
          <w:rFonts w:ascii="Constantia" w:hAnsi="Constantia"/>
          <w:b/>
          <w:bCs/>
          <w:i/>
          <w:iCs/>
          <w:sz w:val="24"/>
          <w:szCs w:val="24"/>
        </w:rPr>
        <w:t>Antiphon.</w:t>
      </w:r>
      <w:r w:rsidRPr="13E42E44">
        <w:rPr>
          <w:rFonts w:ascii="Constantia" w:hAnsi="Constantia"/>
          <w:sz w:val="24"/>
          <w:szCs w:val="24"/>
        </w:rPr>
        <w:t xml:space="preserve"> </w:t>
      </w:r>
      <w:r w:rsidRPr="13E42E44">
        <w:rPr>
          <w:rFonts w:ascii="Constantia" w:hAnsi="Constantia"/>
          <w:i/>
          <w:iCs/>
          <w:sz w:val="24"/>
          <w:szCs w:val="24"/>
        </w:rPr>
        <w:t>As newborn babes, alleluia, desire ye the guileless milk of the word</w:t>
      </w:r>
      <w:r w:rsidRPr="13E42E44">
        <w:rPr>
          <w:rFonts w:ascii="Constantia" w:hAnsi="Constantia"/>
          <w:b/>
          <w:bCs/>
          <w:i/>
          <w:iCs/>
          <w:sz w:val="24"/>
          <w:szCs w:val="24"/>
        </w:rPr>
        <w:t>, alleluia, alleluia</w:t>
      </w:r>
      <w:r w:rsidRPr="13E42E44">
        <w:rPr>
          <w:rFonts w:ascii="Constantia" w:hAnsi="Constantia"/>
          <w:i/>
          <w:iCs/>
          <w:sz w:val="24"/>
          <w:szCs w:val="24"/>
        </w:rPr>
        <w:t xml:space="preserve">.  </w:t>
      </w:r>
      <w:r w:rsidRPr="13E42E44">
        <w:rPr>
          <w:rFonts w:ascii="Constantia" w:hAnsi="Constantia"/>
          <w:sz w:val="24"/>
          <w:szCs w:val="24"/>
        </w:rPr>
        <w:t>Psalm.</w:t>
      </w:r>
      <w:r w:rsidRPr="13E42E44">
        <w:rPr>
          <w:rFonts w:ascii="Constantia" w:hAnsi="Constantia"/>
          <w:i/>
          <w:iCs/>
          <w:sz w:val="24"/>
          <w:szCs w:val="24"/>
        </w:rPr>
        <w:t xml:space="preserve">  Sing we merrily unto God, our helper: </w:t>
      </w:r>
      <w:r w:rsidRPr="13E42E44">
        <w:rPr>
          <w:rFonts w:ascii="Constantia" w:hAnsi="Constantia"/>
          <w:b/>
          <w:bCs/>
          <w:i/>
          <w:iCs/>
          <w:sz w:val="24"/>
          <w:szCs w:val="24"/>
        </w:rPr>
        <w:t>make a cheerful noise unto the God of Jacob</w:t>
      </w:r>
      <w:r w:rsidRPr="13E42E44">
        <w:rPr>
          <w:rFonts w:ascii="Constantia" w:hAnsi="Constantia"/>
          <w:i/>
          <w:iCs/>
          <w:sz w:val="24"/>
          <w:szCs w:val="24"/>
        </w:rPr>
        <w:t xml:space="preserve">.  Gloria </w:t>
      </w:r>
      <w:proofErr w:type="spellStart"/>
      <w:r w:rsidRPr="13E42E44">
        <w:rPr>
          <w:rFonts w:ascii="Constantia" w:hAnsi="Constantia"/>
          <w:i/>
          <w:iCs/>
          <w:sz w:val="24"/>
          <w:szCs w:val="24"/>
        </w:rPr>
        <w:t>patri</w:t>
      </w:r>
      <w:proofErr w:type="spellEnd"/>
      <w:r w:rsidRPr="13E42E44">
        <w:rPr>
          <w:rFonts w:ascii="Constantia" w:hAnsi="Constantia"/>
          <w:i/>
          <w:iCs/>
          <w:sz w:val="24"/>
          <w:szCs w:val="24"/>
        </w:rPr>
        <w:t xml:space="preserve">. </w:t>
      </w:r>
      <w:r w:rsidRPr="13E42E44">
        <w:rPr>
          <w:rFonts w:ascii="Constantia" w:hAnsi="Constantia"/>
          <w:b/>
          <w:bCs/>
          <w:i/>
          <w:iCs/>
          <w:sz w:val="24"/>
          <w:szCs w:val="24"/>
        </w:rPr>
        <w:t>Repeat antiphon.</w:t>
      </w:r>
    </w:p>
    <w:p w14:paraId="202A5EA7"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Let us pray. </w:t>
      </w:r>
      <w:r w:rsidRPr="003E4062">
        <w:rPr>
          <w:rFonts w:ascii="Constantia" w:hAnsi="Constantia" w:cstheme="minorHAnsi"/>
          <w:i/>
          <w:iCs/>
          <w:sz w:val="24"/>
          <w:szCs w:val="24"/>
        </w:rPr>
        <w:t>The people kneel.</w:t>
      </w:r>
    </w:p>
    <w:p w14:paraId="147DF354"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3E4062">
        <w:rPr>
          <w:rFonts w:ascii="Constantia" w:hAnsi="Constantia" w:cstheme="minorHAnsi"/>
          <w:sz w:val="24"/>
          <w:szCs w:val="24"/>
        </w:rPr>
        <w:t>temptation, but</w:t>
      </w:r>
      <w:proofErr w:type="gramEnd"/>
      <w:r w:rsidRPr="003E4062">
        <w:rPr>
          <w:rFonts w:ascii="Constantia" w:hAnsi="Constantia" w:cstheme="minorHAnsi"/>
          <w:sz w:val="24"/>
          <w:szCs w:val="24"/>
        </w:rPr>
        <w:t xml:space="preserve"> deliver us from evil. </w:t>
      </w:r>
      <w:r w:rsidRPr="003E4062">
        <w:rPr>
          <w:rFonts w:ascii="Constantia" w:hAnsi="Constantia" w:cstheme="minorHAnsi"/>
          <w:b/>
          <w:bCs/>
          <w:sz w:val="24"/>
          <w:szCs w:val="24"/>
        </w:rPr>
        <w:t>Amen.</w:t>
      </w:r>
    </w:p>
    <w:p w14:paraId="3EEC9C02"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3E4062">
        <w:rPr>
          <w:rFonts w:ascii="Constantia" w:hAnsi="Constantia" w:cstheme="minorHAnsi"/>
          <w:b/>
          <w:bCs/>
          <w:sz w:val="24"/>
          <w:szCs w:val="24"/>
          <w:bdr w:val="none" w:sz="0" w:space="0" w:color="auto" w:frame="1"/>
        </w:rPr>
        <w:t>Amen.</w:t>
      </w:r>
    </w:p>
    <w:p w14:paraId="1629BEF0"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Deacon.</w:t>
      </w:r>
      <w:r w:rsidRPr="003E4062">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A8EB83B"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bdr w:val="none" w:sz="0" w:space="0" w:color="auto" w:frame="1"/>
        </w:rPr>
        <w:t>People.</w:t>
      </w:r>
      <w:r w:rsidRPr="003E4062">
        <w:rPr>
          <w:rFonts w:ascii="Constantia" w:hAnsi="Constantia" w:cstheme="minorHAnsi"/>
          <w:sz w:val="24"/>
          <w:szCs w:val="24"/>
        </w:rPr>
        <w:t> </w:t>
      </w:r>
      <w:r w:rsidRPr="003E4062">
        <w:rPr>
          <w:rFonts w:ascii="Constantia" w:hAnsi="Constantia" w:cstheme="minorHAnsi"/>
          <w:b/>
          <w:bCs/>
          <w:sz w:val="24"/>
          <w:szCs w:val="24"/>
        </w:rPr>
        <w:t>Lord, have mercy upon us, and write both these thy laws in our hearts, we beseech thee.</w:t>
      </w:r>
    </w:p>
    <w:p w14:paraId="303E8E5E" w14:textId="77777777" w:rsidR="002A65B8" w:rsidRPr="003E4062" w:rsidRDefault="002A65B8" w:rsidP="002A65B8">
      <w:pPr>
        <w:spacing w:after="60" w:line="240" w:lineRule="auto"/>
        <w:jc w:val="both"/>
        <w:rPr>
          <w:rFonts w:ascii="Constantia" w:hAnsi="Constantia" w:cstheme="minorHAnsi"/>
          <w:i/>
          <w:iCs/>
          <w:sz w:val="24"/>
          <w:szCs w:val="24"/>
          <w:bdr w:val="none" w:sz="0" w:space="0" w:color="auto" w:frame="1"/>
        </w:rPr>
      </w:pPr>
      <w:r w:rsidRPr="003E4062">
        <w:rPr>
          <w:rFonts w:ascii="Constantia" w:hAnsi="Constantia" w:cstheme="minorHAnsi"/>
          <w:b/>
          <w:bCs/>
          <w:sz w:val="24"/>
          <w:szCs w:val="24"/>
          <w:bdr w:val="none" w:sz="0" w:space="0" w:color="auto" w:frame="1"/>
        </w:rPr>
        <w:t xml:space="preserve">Kyrie eleison. </w:t>
      </w:r>
    </w:p>
    <w:p w14:paraId="6AE88B4E" w14:textId="77777777" w:rsidR="002A65B8" w:rsidRPr="003E4062" w:rsidRDefault="002A65B8" w:rsidP="002A65B8">
      <w:pPr>
        <w:spacing w:line="240" w:lineRule="auto"/>
        <w:jc w:val="both"/>
        <w:rPr>
          <w:rFonts w:ascii="Constantia" w:hAnsi="Constantia" w:cstheme="minorHAnsi"/>
          <w:sz w:val="24"/>
          <w:szCs w:val="24"/>
          <w:bdr w:val="none" w:sz="0" w:space="0" w:color="auto" w:frame="1"/>
          <w:lang w:val="fr-CA"/>
        </w:rPr>
      </w:pPr>
      <w:r w:rsidRPr="003E4062">
        <w:rPr>
          <w:rFonts w:ascii="Constantia" w:hAnsi="Constantia" w:cstheme="minorHAnsi"/>
          <w:sz w:val="24"/>
          <w:szCs w:val="24"/>
          <w:bdr w:val="none" w:sz="0" w:space="0" w:color="auto" w:frame="1"/>
          <w:lang w:val="fr-CA"/>
        </w:rPr>
        <w:t xml:space="preserve">Kyrie eleison. </w:t>
      </w:r>
      <w:proofErr w:type="spellStart"/>
      <w:r w:rsidRPr="003E4062">
        <w:rPr>
          <w:rFonts w:ascii="Constantia" w:hAnsi="Constantia" w:cstheme="minorHAnsi"/>
          <w:sz w:val="24"/>
          <w:szCs w:val="24"/>
          <w:bdr w:val="none" w:sz="0" w:space="0" w:color="auto" w:frame="1"/>
          <w:lang w:val="fr-CA"/>
        </w:rPr>
        <w:t>Christe</w:t>
      </w:r>
      <w:proofErr w:type="spellEnd"/>
      <w:r w:rsidRPr="003E4062">
        <w:rPr>
          <w:rFonts w:ascii="Constantia" w:hAnsi="Constantia" w:cstheme="minorHAnsi"/>
          <w:sz w:val="24"/>
          <w:szCs w:val="24"/>
          <w:bdr w:val="none" w:sz="0" w:space="0" w:color="auto" w:frame="1"/>
          <w:lang w:val="fr-CA"/>
        </w:rPr>
        <w:t xml:space="preserve"> eleison. Kyrie eleison.</w:t>
      </w:r>
    </w:p>
    <w:p w14:paraId="76352366" w14:textId="77777777" w:rsidR="002A65B8" w:rsidRPr="003E4062" w:rsidRDefault="002A65B8" w:rsidP="002A65B8">
      <w:pPr>
        <w:spacing w:after="60" w:line="240" w:lineRule="auto"/>
        <w:jc w:val="both"/>
        <w:rPr>
          <w:rFonts w:ascii="Constantia" w:hAnsi="Constantia" w:cstheme="minorHAnsi"/>
          <w:sz w:val="24"/>
          <w:szCs w:val="24"/>
          <w:bdr w:val="none" w:sz="0" w:space="0" w:color="auto" w:frame="1"/>
        </w:rPr>
      </w:pPr>
      <w:r w:rsidRPr="003E4062">
        <w:rPr>
          <w:rFonts w:ascii="Constantia" w:hAnsi="Constantia" w:cstheme="minorHAnsi"/>
          <w:b/>
          <w:bCs/>
          <w:sz w:val="24"/>
          <w:szCs w:val="24"/>
          <w:bdr w:val="none" w:sz="0" w:space="0" w:color="auto" w:frame="1"/>
        </w:rPr>
        <w:t>Gloria in Excelsis.</w:t>
      </w:r>
      <w:r w:rsidRPr="003E4062">
        <w:rPr>
          <w:rFonts w:ascii="Constantia" w:hAnsi="Constantia" w:cstheme="minorHAnsi"/>
          <w:sz w:val="24"/>
          <w:szCs w:val="24"/>
          <w:bdr w:val="none" w:sz="0" w:space="0" w:color="auto" w:frame="1"/>
        </w:rPr>
        <w:t xml:space="preserve"> </w:t>
      </w:r>
    </w:p>
    <w:p w14:paraId="6F9BE7D4" w14:textId="77777777" w:rsidR="002A65B8" w:rsidRPr="003E4062" w:rsidRDefault="002A65B8" w:rsidP="002A65B8">
      <w:pPr>
        <w:spacing w:line="240" w:lineRule="auto"/>
        <w:jc w:val="both"/>
        <w:rPr>
          <w:rFonts w:ascii="Constantia" w:hAnsi="Constantia" w:cstheme="minorHAnsi"/>
          <w:i/>
          <w:iCs/>
          <w:sz w:val="24"/>
          <w:szCs w:val="24"/>
          <w:bdr w:val="none" w:sz="0" w:space="0" w:color="auto" w:frame="1"/>
        </w:rPr>
      </w:pPr>
      <w:r w:rsidRPr="003E4062">
        <w:rPr>
          <w:rFonts w:ascii="Constantia" w:hAnsi="Constantia" w:cstheme="minorHAnsi"/>
          <w:sz w:val="24"/>
          <w:szCs w:val="24"/>
          <w:bdr w:val="none" w:sz="0" w:space="0" w:color="auto" w:frame="1"/>
        </w:rPr>
        <w:t xml:space="preserve">Glory be to God on high, and in earth peace, good will towards men. We praise thee, we bless thee, </w:t>
      </w:r>
      <w:r>
        <w:rPr>
          <w:rFonts w:ascii="Constantia" w:hAnsi="Constantia" w:cstheme="minorHAnsi"/>
          <w:sz w:val="24"/>
          <w:szCs w:val="24"/>
          <w:bdr w:val="none" w:sz="0" w:space="0" w:color="auto" w:frame="1"/>
        </w:rPr>
        <w:t xml:space="preserve">we worship thee, </w:t>
      </w:r>
      <w:r w:rsidRPr="003E4062">
        <w:rPr>
          <w:rFonts w:ascii="Constantia" w:hAnsi="Constantia" w:cstheme="minorHAnsi"/>
          <w:sz w:val="24"/>
          <w:szCs w:val="24"/>
          <w:bdr w:val="none" w:sz="0" w:space="0" w:color="auto" w:frame="1"/>
        </w:rPr>
        <w:t xml:space="preserve">we glorify thee. We give thanks to thee for thy great glory, O Lord God, heavenly king, God the Father Almighty. O Lord, the only begotten Son, Jesus Christ, O Lod God, Lamb of God, Son of the Father, that </w:t>
      </w:r>
      <w:proofErr w:type="spellStart"/>
      <w:r w:rsidRPr="003E4062">
        <w:rPr>
          <w:rFonts w:ascii="Constantia" w:hAnsi="Constantia" w:cstheme="minorHAnsi"/>
          <w:sz w:val="24"/>
          <w:szCs w:val="24"/>
          <w:bdr w:val="none" w:sz="0" w:space="0" w:color="auto" w:frame="1"/>
        </w:rPr>
        <w:t>takest</w:t>
      </w:r>
      <w:proofErr w:type="spellEnd"/>
      <w:r w:rsidRPr="003E4062">
        <w:rPr>
          <w:rFonts w:ascii="Constantia" w:hAnsi="Constantia" w:cstheme="minorHAnsi"/>
          <w:sz w:val="24"/>
          <w:szCs w:val="24"/>
          <w:bdr w:val="none" w:sz="0" w:space="0" w:color="auto" w:frame="1"/>
        </w:rPr>
        <w:t xml:space="preserve"> away the sin of the world, have mercy upon us. Thou that </w:t>
      </w:r>
      <w:proofErr w:type="spellStart"/>
      <w:r w:rsidRPr="003E4062">
        <w:rPr>
          <w:rFonts w:ascii="Constantia" w:hAnsi="Constantia" w:cstheme="minorHAnsi"/>
          <w:sz w:val="24"/>
          <w:szCs w:val="24"/>
          <w:bdr w:val="none" w:sz="0" w:space="0" w:color="auto" w:frame="1"/>
        </w:rPr>
        <w:t>takest</w:t>
      </w:r>
      <w:proofErr w:type="spellEnd"/>
      <w:r w:rsidRPr="003E4062">
        <w:rPr>
          <w:rFonts w:ascii="Constantia" w:hAnsi="Constantia" w:cstheme="minorHAnsi"/>
          <w:sz w:val="24"/>
          <w:szCs w:val="24"/>
          <w:bdr w:val="none" w:sz="0" w:space="0" w:color="auto" w:frame="1"/>
        </w:rPr>
        <w:t xml:space="preserve"> away the sin of the world, receive our prayer. Thou that </w:t>
      </w:r>
      <w:proofErr w:type="spellStart"/>
      <w:r w:rsidRPr="003E4062">
        <w:rPr>
          <w:rFonts w:ascii="Constantia" w:hAnsi="Constantia" w:cstheme="minorHAnsi"/>
          <w:sz w:val="24"/>
          <w:szCs w:val="24"/>
          <w:bdr w:val="none" w:sz="0" w:space="0" w:color="auto" w:frame="1"/>
        </w:rPr>
        <w:t>sittest</w:t>
      </w:r>
      <w:proofErr w:type="spellEnd"/>
      <w:r w:rsidRPr="003E4062">
        <w:rPr>
          <w:rFonts w:ascii="Constantia" w:hAnsi="Constantia" w:cstheme="minorHAnsi"/>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4B199FE2"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Helvetica"/>
          <w:b/>
          <w:bCs/>
          <w:sz w:val="24"/>
          <w:szCs w:val="24"/>
          <w:bdr w:val="none" w:sz="0" w:space="0" w:color="auto" w:frame="1"/>
        </w:rPr>
        <w:t>The Collect of the Day</w:t>
      </w:r>
    </w:p>
    <w:p w14:paraId="31178249" w14:textId="77777777" w:rsidR="002A65B8" w:rsidRPr="003E4062" w:rsidRDefault="002A65B8" w:rsidP="002A65B8">
      <w:pPr>
        <w:tabs>
          <w:tab w:val="center" w:pos="2880"/>
          <w:tab w:val="right" w:pos="5760"/>
        </w:tabs>
        <w:spacing w:line="240" w:lineRule="auto"/>
        <w:contextualSpacing/>
        <w:jc w:val="both"/>
        <w:rPr>
          <w:rFonts w:ascii="Constantia" w:hAnsi="Constantia" w:cstheme="minorHAnsi"/>
          <w:sz w:val="24"/>
          <w:szCs w:val="24"/>
        </w:rPr>
      </w:pPr>
      <w:r w:rsidRPr="003E4062">
        <w:rPr>
          <w:rFonts w:ascii="Constantia" w:hAnsi="Constantia" w:cs="Helvetica"/>
          <w:i/>
          <w:iCs/>
          <w:sz w:val="24"/>
          <w:szCs w:val="24"/>
          <w:bdr w:val="none" w:sz="0" w:space="0" w:color="auto" w:frame="1"/>
        </w:rPr>
        <w:t xml:space="preserve">Priest. </w:t>
      </w:r>
      <w:r w:rsidRPr="003E4062">
        <w:rPr>
          <w:rFonts w:ascii="Constantia" w:hAnsi="Constantia" w:cstheme="minorHAnsi"/>
          <w:sz w:val="24"/>
          <w:szCs w:val="24"/>
        </w:rPr>
        <w:t>The Lord be with you.</w:t>
      </w:r>
    </w:p>
    <w:p w14:paraId="6DEDF48C" w14:textId="77777777" w:rsidR="002A65B8" w:rsidRPr="003E4062" w:rsidRDefault="002A65B8" w:rsidP="002A65B8">
      <w:pPr>
        <w:tabs>
          <w:tab w:val="center" w:pos="2880"/>
          <w:tab w:val="right" w:pos="5760"/>
        </w:tabs>
        <w:spacing w:line="240" w:lineRule="auto"/>
        <w:contextualSpacing/>
        <w:jc w:val="both"/>
        <w:rPr>
          <w:rFonts w:ascii="Constantia" w:hAnsi="Constantia" w:cstheme="minorHAnsi"/>
          <w:b/>
          <w:bCs/>
          <w:sz w:val="24"/>
          <w:szCs w:val="24"/>
        </w:rPr>
      </w:pPr>
      <w:r w:rsidRPr="003E4062">
        <w:rPr>
          <w:rFonts w:ascii="Constantia" w:hAnsi="Constantia" w:cstheme="minorHAnsi"/>
          <w:i/>
          <w:iCs/>
          <w:sz w:val="24"/>
          <w:szCs w:val="24"/>
          <w:bdr w:val="none" w:sz="0" w:space="0" w:color="auto" w:frame="1"/>
        </w:rPr>
        <w:t>People.</w:t>
      </w:r>
      <w:r w:rsidRPr="003E4062">
        <w:rPr>
          <w:rFonts w:ascii="Constantia" w:hAnsi="Constantia" w:cstheme="minorHAnsi"/>
          <w:sz w:val="24"/>
          <w:szCs w:val="24"/>
        </w:rPr>
        <w:t> </w:t>
      </w:r>
      <w:r w:rsidRPr="003E4062">
        <w:rPr>
          <w:rFonts w:ascii="Constantia" w:hAnsi="Constantia" w:cstheme="minorHAnsi"/>
          <w:b/>
          <w:bCs/>
          <w:sz w:val="24"/>
          <w:szCs w:val="24"/>
        </w:rPr>
        <w:t>And with thy spirit.</w:t>
      </w:r>
    </w:p>
    <w:p w14:paraId="5CCB8A61" w14:textId="77777777" w:rsidR="002A65B8" w:rsidRPr="003E4062" w:rsidRDefault="002A65B8" w:rsidP="002A65B8">
      <w:pPr>
        <w:tabs>
          <w:tab w:val="center" w:pos="2880"/>
          <w:tab w:val="right" w:pos="5760"/>
        </w:tabs>
        <w:spacing w:line="240" w:lineRule="auto"/>
        <w:jc w:val="both"/>
        <w:rPr>
          <w:rFonts w:ascii="Constantia" w:hAnsi="Constantia" w:cstheme="minorHAnsi"/>
          <w:sz w:val="24"/>
          <w:szCs w:val="24"/>
        </w:rPr>
      </w:pPr>
      <w:r w:rsidRPr="003E4062">
        <w:rPr>
          <w:rFonts w:ascii="Constantia" w:hAnsi="Constantia" w:cs="Helvetica"/>
          <w:i/>
          <w:iCs/>
          <w:sz w:val="24"/>
          <w:szCs w:val="24"/>
          <w:bdr w:val="none" w:sz="0" w:space="0" w:color="auto" w:frame="1"/>
        </w:rPr>
        <w:t xml:space="preserve">Priest. </w:t>
      </w:r>
      <w:r w:rsidRPr="003E4062">
        <w:rPr>
          <w:rFonts w:ascii="Constantia" w:hAnsi="Constantia" w:cstheme="minorHAnsi"/>
          <w:sz w:val="24"/>
          <w:szCs w:val="24"/>
        </w:rPr>
        <w:t>Let us pray.</w:t>
      </w:r>
    </w:p>
    <w:p w14:paraId="07889E42" w14:textId="77777777" w:rsidR="002A65B8" w:rsidRPr="003E4062" w:rsidRDefault="002A65B8" w:rsidP="002A65B8">
      <w:pPr>
        <w:tabs>
          <w:tab w:val="center" w:pos="2880"/>
          <w:tab w:val="right" w:pos="5760"/>
        </w:tabs>
        <w:spacing w:line="240" w:lineRule="auto"/>
        <w:jc w:val="both"/>
        <w:rPr>
          <w:rStyle w:val="Emphasis"/>
          <w:rFonts w:ascii="Constantia" w:hAnsi="Constantia" w:cs="Helvetica"/>
          <w:color w:val="222222"/>
          <w:sz w:val="24"/>
          <w:szCs w:val="24"/>
          <w:bdr w:val="none" w:sz="0" w:space="0" w:color="auto" w:frame="1"/>
          <w:shd w:val="clear" w:color="auto" w:fill="FFFFFF"/>
        </w:rPr>
      </w:pPr>
      <w:r w:rsidRPr="003E4062">
        <w:rPr>
          <w:rFonts w:ascii="Constantia" w:hAnsi="Constantia" w:cs="Helvetica"/>
          <w:color w:val="222222"/>
          <w:sz w:val="24"/>
          <w:szCs w:val="24"/>
          <w:shd w:val="clear" w:color="auto" w:fill="FFFFFF"/>
        </w:rPr>
        <w:lastRenderedPageBreak/>
        <w:t xml:space="preserve">ALMIGHTY Father, who hast given thine only Son to die for our sins, and to rise again for our justification: Grant us so to put away the leaven of malice and wickedness, that we may </w:t>
      </w:r>
      <w:proofErr w:type="spellStart"/>
      <w:r w:rsidRPr="003E4062">
        <w:rPr>
          <w:rFonts w:ascii="Constantia" w:hAnsi="Constantia" w:cs="Helvetica"/>
          <w:color w:val="222222"/>
          <w:sz w:val="24"/>
          <w:szCs w:val="24"/>
          <w:shd w:val="clear" w:color="auto" w:fill="FFFFFF"/>
        </w:rPr>
        <w:t>alway</w:t>
      </w:r>
      <w:proofErr w:type="spellEnd"/>
      <w:r w:rsidRPr="003E4062">
        <w:rPr>
          <w:rFonts w:ascii="Constantia" w:hAnsi="Constantia" w:cs="Helvetica"/>
          <w:color w:val="222222"/>
          <w:sz w:val="24"/>
          <w:szCs w:val="24"/>
          <w:shd w:val="clear" w:color="auto" w:fill="FFFFFF"/>
        </w:rPr>
        <w:t xml:space="preserve"> serve thee in pureness of living and truth; through the merits of the same thy Son Jesus Christ our Lord. </w:t>
      </w:r>
      <w:r w:rsidRPr="003E4062">
        <w:rPr>
          <w:rStyle w:val="Emphasis"/>
          <w:rFonts w:ascii="Constantia" w:hAnsi="Constantia" w:cs="Helvetica"/>
          <w:color w:val="222222"/>
          <w:sz w:val="24"/>
          <w:szCs w:val="24"/>
          <w:bdr w:val="none" w:sz="0" w:space="0" w:color="auto" w:frame="1"/>
          <w:shd w:val="clear" w:color="auto" w:fill="FFFFFF"/>
        </w:rPr>
        <w:t>Amen</w:t>
      </w:r>
    </w:p>
    <w:p w14:paraId="1F2BF67C" w14:textId="77777777" w:rsidR="002A65B8" w:rsidRPr="003E4062" w:rsidRDefault="002A65B8" w:rsidP="002A65B8">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749BC8D6" w14:textId="77777777" w:rsidR="002A65B8" w:rsidRPr="00FE44FE" w:rsidRDefault="002A65B8" w:rsidP="002A65B8">
      <w:pPr>
        <w:pStyle w:val="NoSpacing"/>
        <w:rPr>
          <w:rFonts w:ascii="Constantia" w:hAnsi="Constantia"/>
          <w:b/>
          <w:bCs/>
          <w:i/>
          <w:sz w:val="24"/>
          <w:szCs w:val="24"/>
        </w:rPr>
      </w:pPr>
      <w:r w:rsidRPr="00FE44FE">
        <w:rPr>
          <w:rFonts w:ascii="Constantia" w:hAnsi="Constantia"/>
          <w:b/>
          <w:bCs/>
          <w:sz w:val="24"/>
          <w:szCs w:val="24"/>
          <w:bdr w:val="none" w:sz="0" w:space="0" w:color="auto" w:frame="1"/>
        </w:rPr>
        <w:t>The First Lesson</w:t>
      </w:r>
      <w:r w:rsidRPr="00FE44FE">
        <w:rPr>
          <w:rFonts w:ascii="Constantia" w:hAnsi="Constantia"/>
          <w:b/>
          <w:bCs/>
          <w:sz w:val="24"/>
          <w:szCs w:val="24"/>
          <w:bdr w:val="none" w:sz="0" w:space="0" w:color="auto" w:frame="1"/>
        </w:rPr>
        <w:tab/>
      </w:r>
      <w:bookmarkStart w:id="0" w:name="_Hlk68765962"/>
      <w:r w:rsidRPr="00FE44FE">
        <w:rPr>
          <w:rFonts w:ascii="Constantia" w:hAnsi="Constantia"/>
          <w:b/>
          <w:bCs/>
          <w:sz w:val="24"/>
          <w:szCs w:val="24"/>
          <w:bdr w:val="none" w:sz="0" w:space="0" w:color="auto" w:frame="1"/>
        </w:rPr>
        <w:t xml:space="preserve">                                                                                                                    Ezekiel 37:1-10</w:t>
      </w:r>
    </w:p>
    <w:p w14:paraId="1774B920" w14:textId="77777777" w:rsidR="002A65B8" w:rsidRDefault="002A65B8" w:rsidP="002A65B8">
      <w:pPr>
        <w:pStyle w:val="NoSpacing"/>
        <w:jc w:val="both"/>
        <w:rPr>
          <w:rFonts w:ascii="Constantia" w:hAnsi="Constantia"/>
          <w:sz w:val="24"/>
          <w:szCs w:val="24"/>
        </w:rPr>
      </w:pPr>
      <w:r w:rsidRPr="00FE44FE">
        <w:rPr>
          <w:rFonts w:ascii="Constantia" w:hAnsi="Constantia"/>
          <w:sz w:val="24"/>
          <w:szCs w:val="24"/>
        </w:rPr>
        <w:t xml:space="preserve">The hand of the LORD was upon me, and carried me out in the spirit of the LORD, and set me down in the midst of the </w:t>
      </w:r>
      <w:proofErr w:type="gramStart"/>
      <w:r w:rsidRPr="00FE44FE">
        <w:rPr>
          <w:rFonts w:ascii="Constantia" w:hAnsi="Constantia"/>
          <w:sz w:val="24"/>
          <w:szCs w:val="24"/>
        </w:rPr>
        <w:t>valley</w:t>
      </w:r>
      <w:proofErr w:type="gramEnd"/>
      <w:r w:rsidRPr="00FE44FE">
        <w:rPr>
          <w:rFonts w:ascii="Constantia" w:hAnsi="Constantia"/>
          <w:sz w:val="24"/>
          <w:szCs w:val="24"/>
        </w:rPr>
        <w:t xml:space="preserve"> which was full of bones, and caused me to pass by them round about: and, behold, there were very many in the open valley; and, lo, they were very dry.  And he said unto me, Son of man, can these bones live?  And I answered, O Lord GOD, thou knowest.  </w:t>
      </w:r>
      <w:proofErr w:type="gramStart"/>
      <w:r w:rsidRPr="00FE44FE">
        <w:rPr>
          <w:rFonts w:ascii="Constantia" w:hAnsi="Constantia"/>
          <w:sz w:val="24"/>
          <w:szCs w:val="24"/>
        </w:rPr>
        <w:t>Again</w:t>
      </w:r>
      <w:proofErr w:type="gramEnd"/>
      <w:r w:rsidRPr="00FE44FE">
        <w:rPr>
          <w:rFonts w:ascii="Constantia" w:hAnsi="Constantia"/>
          <w:sz w:val="24"/>
          <w:szCs w:val="24"/>
        </w:rPr>
        <w:t xml:space="preserve"> he said unto me, Prophesy upon these bones, and say unto them, O ye dry bones, hear the word of the LORD.  </w:t>
      </w:r>
      <w:proofErr w:type="gramStart"/>
      <w:r w:rsidRPr="00FE44FE">
        <w:rPr>
          <w:rFonts w:ascii="Constantia" w:hAnsi="Constantia"/>
          <w:sz w:val="24"/>
          <w:szCs w:val="24"/>
        </w:rPr>
        <w:t>Thus</w:t>
      </w:r>
      <w:proofErr w:type="gramEnd"/>
      <w:r w:rsidRPr="00FE44FE">
        <w:rPr>
          <w:rFonts w:ascii="Constantia" w:hAnsi="Constantia"/>
          <w:sz w:val="24"/>
          <w:szCs w:val="24"/>
        </w:rPr>
        <w:t xml:space="preserve"> saith the Lord GOD unto these bones; Behold, I will cause breath to enter into you, and ye shall live: and I will lay sinews upon you, and will bring up flesh upon you, and cover you with skin, and put breath in you, and ye shall live; and ye shall know that I am the LORD.  </w:t>
      </w:r>
      <w:proofErr w:type="gramStart"/>
      <w:r w:rsidRPr="00FE44FE">
        <w:rPr>
          <w:rFonts w:ascii="Constantia" w:hAnsi="Constantia"/>
          <w:sz w:val="24"/>
          <w:szCs w:val="24"/>
        </w:rPr>
        <w:t>So</w:t>
      </w:r>
      <w:proofErr w:type="gramEnd"/>
      <w:r w:rsidRPr="00FE44FE">
        <w:rPr>
          <w:rFonts w:ascii="Constantia" w:hAnsi="Constantia"/>
          <w:sz w:val="24"/>
          <w:szCs w:val="24"/>
        </w:rPr>
        <w:t xml:space="preserve"> I prophesied as I was commanded: and as I prophesied, there was a noise, and behold a shaking, and the bones came together, bone to his bone.  And when I beheld, lo, the sinews and the flesh came up upon them, and the skin covered them above: but there was no breath in them.  Then said he unto me, Prophesy unto the wind, prophesy, son of man, and say to the wind, </w:t>
      </w:r>
      <w:proofErr w:type="gramStart"/>
      <w:r w:rsidRPr="00FE44FE">
        <w:rPr>
          <w:rFonts w:ascii="Constantia" w:hAnsi="Constantia"/>
          <w:sz w:val="24"/>
          <w:szCs w:val="24"/>
        </w:rPr>
        <w:t>Thus</w:t>
      </w:r>
      <w:proofErr w:type="gramEnd"/>
      <w:r w:rsidRPr="00FE44FE">
        <w:rPr>
          <w:rFonts w:ascii="Constantia" w:hAnsi="Constantia"/>
          <w:sz w:val="24"/>
          <w:szCs w:val="24"/>
        </w:rPr>
        <w:t xml:space="preserve"> saith the Lord GOD; Come from the four winds, O breath, and breathe upon these slain, that they may live.  </w:t>
      </w:r>
      <w:proofErr w:type="gramStart"/>
      <w:r w:rsidRPr="00FE44FE">
        <w:rPr>
          <w:rFonts w:ascii="Constantia" w:hAnsi="Constantia"/>
          <w:sz w:val="24"/>
          <w:szCs w:val="24"/>
        </w:rPr>
        <w:t>So</w:t>
      </w:r>
      <w:proofErr w:type="gramEnd"/>
      <w:r w:rsidRPr="00FE44FE">
        <w:rPr>
          <w:rFonts w:ascii="Constantia" w:hAnsi="Constantia"/>
          <w:sz w:val="24"/>
          <w:szCs w:val="24"/>
        </w:rPr>
        <w:t xml:space="preserve"> I prophesied as he commanded me, and the breath came into them, and they lived, and stood up upon their feet, an exceeding great army.</w:t>
      </w:r>
    </w:p>
    <w:p w14:paraId="73EEAC01" w14:textId="77777777" w:rsidR="002A65B8" w:rsidRPr="00FE44FE" w:rsidRDefault="002A65B8" w:rsidP="002A65B8">
      <w:pPr>
        <w:pStyle w:val="NoSpacing"/>
        <w:jc w:val="both"/>
        <w:rPr>
          <w:rFonts w:ascii="Constantia" w:hAnsi="Constantia"/>
          <w:sz w:val="24"/>
          <w:szCs w:val="24"/>
        </w:rPr>
      </w:pPr>
    </w:p>
    <w:bookmarkEnd w:id="0"/>
    <w:p w14:paraId="2649A916" w14:textId="77777777" w:rsidR="002A65B8" w:rsidRPr="003E4062" w:rsidRDefault="002A65B8" w:rsidP="002A65B8">
      <w:pPr>
        <w:tabs>
          <w:tab w:val="center" w:pos="2880"/>
          <w:tab w:val="right" w:pos="10800"/>
        </w:tabs>
        <w:spacing w:after="60" w:line="240" w:lineRule="auto"/>
        <w:jc w:val="both"/>
        <w:rPr>
          <w:rFonts w:ascii="Constantia" w:hAnsi="Constantia" w:cstheme="minorHAnsi"/>
          <w:sz w:val="24"/>
          <w:szCs w:val="24"/>
        </w:rPr>
      </w:pPr>
      <w:r w:rsidRPr="003E4062">
        <w:rPr>
          <w:rFonts w:ascii="Constantia" w:hAnsi="Constantia" w:cstheme="minorHAnsi"/>
          <w:b/>
          <w:bCs/>
          <w:iCs/>
          <w:sz w:val="24"/>
          <w:szCs w:val="24"/>
          <w:bdr w:val="none" w:sz="0" w:space="0" w:color="auto" w:frame="1"/>
        </w:rPr>
        <w:t xml:space="preserve">First Alleluia. </w:t>
      </w:r>
    </w:p>
    <w:p w14:paraId="72E87B3E" w14:textId="086FCD33" w:rsidR="002A65B8" w:rsidRPr="00E63BA1" w:rsidRDefault="13E42E44" w:rsidP="002A65B8">
      <w:pPr>
        <w:tabs>
          <w:tab w:val="left" w:pos="1440"/>
          <w:tab w:val="left" w:pos="2160"/>
          <w:tab w:val="right" w:pos="8640"/>
        </w:tabs>
        <w:jc w:val="both"/>
        <w:rPr>
          <w:rFonts w:ascii="Constantia" w:hAnsi="Constantia"/>
          <w:b/>
          <w:bCs/>
          <w:sz w:val="24"/>
          <w:szCs w:val="24"/>
        </w:rPr>
      </w:pPr>
      <w:r w:rsidRPr="13E42E44">
        <w:rPr>
          <w:rFonts w:ascii="Constantia" w:hAnsi="Constantia"/>
          <w:i/>
          <w:iCs/>
          <w:sz w:val="24"/>
          <w:szCs w:val="24"/>
        </w:rPr>
        <w:t xml:space="preserve">Alleluia, alleluia. In the day of my resurrection, saith the Master, </w:t>
      </w:r>
      <w:r w:rsidRPr="13E42E44">
        <w:rPr>
          <w:rFonts w:ascii="Constantia" w:hAnsi="Constantia"/>
          <w:b/>
          <w:bCs/>
          <w:i/>
          <w:iCs/>
          <w:sz w:val="24"/>
          <w:szCs w:val="24"/>
        </w:rPr>
        <w:t>I will go before you into Galilee.  Alleluia.</w:t>
      </w:r>
    </w:p>
    <w:p w14:paraId="5BCCF9F3" w14:textId="77777777" w:rsidR="002A65B8" w:rsidRPr="00FE44FE" w:rsidRDefault="002A65B8" w:rsidP="002A65B8">
      <w:pPr>
        <w:pStyle w:val="NoSpacing"/>
        <w:rPr>
          <w:rFonts w:ascii="Constantia" w:hAnsi="Constantia"/>
          <w:b/>
          <w:sz w:val="24"/>
          <w:szCs w:val="24"/>
        </w:rPr>
      </w:pPr>
      <w:r w:rsidRPr="00FE44FE">
        <w:rPr>
          <w:rFonts w:ascii="Constantia" w:hAnsi="Constantia" w:cstheme="minorHAnsi"/>
          <w:b/>
          <w:iCs/>
          <w:sz w:val="24"/>
          <w:szCs w:val="24"/>
          <w:bdr w:val="none" w:sz="0" w:space="0" w:color="auto" w:frame="1"/>
        </w:rPr>
        <w:t xml:space="preserve">The </w:t>
      </w:r>
      <w:r w:rsidRPr="00FE44FE">
        <w:rPr>
          <w:rFonts w:ascii="Constantia" w:hAnsi="Constantia"/>
          <w:b/>
          <w:sz w:val="24"/>
          <w:szCs w:val="24"/>
        </w:rPr>
        <w:t>Epistle</w:t>
      </w:r>
      <w:r w:rsidRPr="00FE44FE">
        <w:rPr>
          <w:rFonts w:ascii="Constantia" w:hAnsi="Constantia"/>
          <w:b/>
          <w:sz w:val="24"/>
          <w:szCs w:val="24"/>
        </w:rPr>
        <w:tab/>
      </w:r>
      <w:r w:rsidRPr="00FE44FE">
        <w:rPr>
          <w:rFonts w:ascii="Constantia" w:hAnsi="Constantia"/>
          <w:b/>
          <w:sz w:val="24"/>
          <w:szCs w:val="24"/>
        </w:rPr>
        <w:tab/>
        <w:t xml:space="preserve">                                                                                                                </w:t>
      </w:r>
      <w:r>
        <w:rPr>
          <w:rFonts w:ascii="Constantia" w:hAnsi="Constantia"/>
          <w:b/>
          <w:sz w:val="24"/>
          <w:szCs w:val="24"/>
        </w:rPr>
        <w:t xml:space="preserve">      </w:t>
      </w:r>
      <w:r w:rsidRPr="00FE44FE">
        <w:rPr>
          <w:rFonts w:ascii="Constantia" w:hAnsi="Constantia"/>
          <w:b/>
          <w:sz w:val="24"/>
          <w:szCs w:val="24"/>
        </w:rPr>
        <w:t xml:space="preserve">  1 St John 5:4</w:t>
      </w:r>
    </w:p>
    <w:p w14:paraId="619DC601" w14:textId="77777777" w:rsidR="002A65B8" w:rsidRPr="00FE44FE" w:rsidRDefault="002A65B8" w:rsidP="002A65B8">
      <w:pPr>
        <w:pStyle w:val="NoSpacing"/>
        <w:jc w:val="both"/>
        <w:rPr>
          <w:rFonts w:ascii="Constantia" w:hAnsi="Constantia" w:cs="Helvetica"/>
          <w:sz w:val="24"/>
          <w:szCs w:val="24"/>
          <w:shd w:val="clear" w:color="auto" w:fill="FFFFFF"/>
        </w:rPr>
      </w:pPr>
      <w:r w:rsidRPr="00FE44FE">
        <w:rPr>
          <w:rFonts w:ascii="Constantia" w:hAnsi="Constantia" w:cs="Helvetica"/>
          <w:sz w:val="24"/>
          <w:szCs w:val="24"/>
          <w:shd w:val="clear" w:color="auto" w:fill="FFFFFF"/>
        </w:rPr>
        <w:t xml:space="preserve">WHATSOEVER is born of God </w:t>
      </w:r>
      <w:proofErr w:type="spellStart"/>
      <w:r w:rsidRPr="00FE44FE">
        <w:rPr>
          <w:rFonts w:ascii="Constantia" w:hAnsi="Constantia" w:cs="Helvetica"/>
          <w:sz w:val="24"/>
          <w:szCs w:val="24"/>
          <w:shd w:val="clear" w:color="auto" w:fill="FFFFFF"/>
        </w:rPr>
        <w:t>overcometh</w:t>
      </w:r>
      <w:proofErr w:type="spellEnd"/>
      <w:r w:rsidRPr="00FE44FE">
        <w:rPr>
          <w:rFonts w:ascii="Constantia" w:hAnsi="Constantia" w:cs="Helvetica"/>
          <w:sz w:val="24"/>
          <w:szCs w:val="24"/>
          <w:shd w:val="clear" w:color="auto" w:fill="FFFFFF"/>
        </w:rPr>
        <w:t xml:space="preserve"> the world: and this is the victory that </w:t>
      </w:r>
      <w:proofErr w:type="spellStart"/>
      <w:r w:rsidRPr="00FE44FE">
        <w:rPr>
          <w:rFonts w:ascii="Constantia" w:hAnsi="Constantia" w:cs="Helvetica"/>
          <w:sz w:val="24"/>
          <w:szCs w:val="24"/>
          <w:shd w:val="clear" w:color="auto" w:fill="FFFFFF"/>
        </w:rPr>
        <w:t>overcometh</w:t>
      </w:r>
      <w:proofErr w:type="spellEnd"/>
      <w:r w:rsidRPr="00FE44FE">
        <w:rPr>
          <w:rFonts w:ascii="Constantia" w:hAnsi="Constantia" w:cs="Helvetica"/>
          <w:sz w:val="24"/>
          <w:szCs w:val="24"/>
          <w:shd w:val="clear" w:color="auto" w:fill="FFFFFF"/>
        </w:rPr>
        <w:t xml:space="preserve"> the world, even our faith. Who is he that </w:t>
      </w:r>
      <w:proofErr w:type="spellStart"/>
      <w:r w:rsidRPr="00FE44FE">
        <w:rPr>
          <w:rFonts w:ascii="Constantia" w:hAnsi="Constantia" w:cs="Helvetica"/>
          <w:sz w:val="24"/>
          <w:szCs w:val="24"/>
          <w:shd w:val="clear" w:color="auto" w:fill="FFFFFF"/>
        </w:rPr>
        <w:t>overcometh</w:t>
      </w:r>
      <w:proofErr w:type="spellEnd"/>
      <w:r w:rsidRPr="00FE44FE">
        <w:rPr>
          <w:rFonts w:ascii="Constantia" w:hAnsi="Constantia" w:cs="Helvetica"/>
          <w:sz w:val="24"/>
          <w:szCs w:val="24"/>
          <w:shd w:val="clear" w:color="auto" w:fill="FFFFFF"/>
        </w:rPr>
        <w:t xml:space="preserve"> the world, but he that believeth that Jesus is the Son of God? This is he that came by water and blood, even Jesus Christ; not by water only, but by water and by blood: and it is the Spirit that </w:t>
      </w:r>
      <w:proofErr w:type="spellStart"/>
      <w:r w:rsidRPr="00FE44FE">
        <w:rPr>
          <w:rFonts w:ascii="Constantia" w:hAnsi="Constantia" w:cs="Helvetica"/>
          <w:sz w:val="24"/>
          <w:szCs w:val="24"/>
          <w:shd w:val="clear" w:color="auto" w:fill="FFFFFF"/>
        </w:rPr>
        <w:t>beareth</w:t>
      </w:r>
      <w:proofErr w:type="spellEnd"/>
      <w:r w:rsidRPr="00FE44FE">
        <w:rPr>
          <w:rFonts w:ascii="Constantia" w:hAnsi="Constantia" w:cs="Helvetica"/>
          <w:sz w:val="24"/>
          <w:szCs w:val="24"/>
          <w:shd w:val="clear" w:color="auto" w:fill="FFFFFF"/>
        </w:rPr>
        <w:t xml:space="preserve"> witness, because the Spirit is truth. For there are three that bear witness, the Spirit, and the water, and the blood: and these three agree in one. If we receive the witness of men, the witness of God is greater: for this is the witness of God, which he hath borne concerning his Son. He that believeth on the Son of God hath the witness in himself: he that believeth not God, hath made him a liar, because he believeth not the witness that God gave of his Son; and this is the witness, that God hath given to us eternal life; and this life is in his Son. He that hath the Son hath life; and he that hath not the Son of God hath not life.</w:t>
      </w:r>
    </w:p>
    <w:p w14:paraId="7CC1EF53" w14:textId="77777777" w:rsidR="002A65B8" w:rsidRPr="003E4062" w:rsidRDefault="002A65B8" w:rsidP="002A65B8">
      <w:pPr>
        <w:tabs>
          <w:tab w:val="center" w:pos="2880"/>
          <w:tab w:val="left" w:pos="7488"/>
        </w:tabs>
        <w:spacing w:after="60" w:line="240" w:lineRule="auto"/>
        <w:jc w:val="both"/>
        <w:rPr>
          <w:rFonts w:ascii="Constantia" w:hAnsi="Constantia" w:cs="Helvetica"/>
          <w:color w:val="222222"/>
          <w:sz w:val="24"/>
          <w:szCs w:val="24"/>
          <w:shd w:val="clear" w:color="auto" w:fill="FFFFFF"/>
        </w:rPr>
      </w:pPr>
    </w:p>
    <w:p w14:paraId="370730A0" w14:textId="77777777" w:rsidR="002A65B8" w:rsidRPr="003E4062" w:rsidRDefault="002A65B8" w:rsidP="002A65B8">
      <w:pPr>
        <w:tabs>
          <w:tab w:val="center" w:pos="2880"/>
          <w:tab w:val="left" w:pos="7488"/>
        </w:tabs>
        <w:spacing w:after="60" w:line="240" w:lineRule="auto"/>
        <w:jc w:val="both"/>
        <w:rPr>
          <w:rFonts w:ascii="Constantia" w:hAnsi="Constantia" w:cstheme="minorHAnsi"/>
          <w:sz w:val="24"/>
          <w:szCs w:val="24"/>
        </w:rPr>
      </w:pPr>
      <w:r w:rsidRPr="003E4062">
        <w:rPr>
          <w:rFonts w:ascii="Constantia" w:hAnsi="Constantia" w:cstheme="minorHAnsi"/>
          <w:b/>
          <w:bCs/>
          <w:iCs/>
          <w:sz w:val="24"/>
          <w:szCs w:val="24"/>
          <w:bdr w:val="none" w:sz="0" w:space="0" w:color="auto" w:frame="1"/>
        </w:rPr>
        <w:t xml:space="preserve">Second Alleluia. </w:t>
      </w:r>
      <w:r w:rsidRPr="003E4062">
        <w:rPr>
          <w:rFonts w:ascii="Constantia" w:hAnsi="Constantia" w:cstheme="minorHAnsi"/>
          <w:bCs/>
          <w:i/>
          <w:sz w:val="24"/>
          <w:szCs w:val="24"/>
        </w:rPr>
        <w:t xml:space="preserve">The people stand. </w:t>
      </w:r>
      <w:r w:rsidRPr="003E4062">
        <w:rPr>
          <w:rFonts w:ascii="Constantia" w:hAnsi="Constantia" w:cstheme="minorHAnsi"/>
          <w:bCs/>
          <w:i/>
          <w:sz w:val="24"/>
          <w:szCs w:val="24"/>
        </w:rPr>
        <w:tab/>
      </w:r>
    </w:p>
    <w:p w14:paraId="29E12C23" w14:textId="77777777" w:rsidR="002A65B8" w:rsidRPr="00E63BA1" w:rsidRDefault="002A65B8" w:rsidP="002A65B8">
      <w:pPr>
        <w:tabs>
          <w:tab w:val="left" w:pos="1440"/>
          <w:tab w:val="left" w:pos="2160"/>
          <w:tab w:val="right" w:pos="8640"/>
        </w:tabs>
        <w:jc w:val="both"/>
        <w:rPr>
          <w:rFonts w:ascii="Constantia" w:hAnsi="Constantia"/>
          <w:b/>
          <w:bCs/>
          <w:i/>
          <w:sz w:val="24"/>
          <w:szCs w:val="24"/>
        </w:rPr>
      </w:pPr>
      <w:r w:rsidRPr="003E4062">
        <w:rPr>
          <w:rFonts w:ascii="Constantia" w:hAnsi="Constantia"/>
          <w:i/>
          <w:sz w:val="24"/>
          <w:szCs w:val="24"/>
        </w:rPr>
        <w:t>Alleluia. Alleluia</w:t>
      </w:r>
      <w:r w:rsidRPr="003E4062">
        <w:rPr>
          <w:rFonts w:ascii="Constantia" w:hAnsi="Constantia"/>
          <w:b/>
          <w:bCs/>
          <w:i/>
          <w:sz w:val="24"/>
          <w:szCs w:val="24"/>
        </w:rPr>
        <w:t>.</w:t>
      </w:r>
      <w:r w:rsidRPr="003E4062">
        <w:rPr>
          <w:rFonts w:ascii="Constantia" w:hAnsi="Constantia"/>
          <w:i/>
          <w:sz w:val="24"/>
          <w:szCs w:val="24"/>
        </w:rPr>
        <w:t xml:space="preserve"> And after eight days, when the doors were shut, stood Jesus </w:t>
      </w:r>
      <w:proofErr w:type="gramStart"/>
      <w:r w:rsidRPr="003E4062">
        <w:rPr>
          <w:rFonts w:ascii="Constantia" w:hAnsi="Constantia"/>
          <w:i/>
          <w:sz w:val="24"/>
          <w:szCs w:val="24"/>
        </w:rPr>
        <w:t>in the midst of</w:t>
      </w:r>
      <w:proofErr w:type="gramEnd"/>
      <w:r w:rsidRPr="003E4062">
        <w:rPr>
          <w:rFonts w:ascii="Constantia" w:hAnsi="Constantia"/>
          <w:i/>
          <w:sz w:val="24"/>
          <w:szCs w:val="24"/>
        </w:rPr>
        <w:t xml:space="preserve"> his disciples, and said, </w:t>
      </w:r>
      <w:r w:rsidRPr="00E63BA1">
        <w:rPr>
          <w:rFonts w:ascii="Constantia" w:hAnsi="Constantia"/>
          <w:b/>
          <w:bCs/>
          <w:i/>
          <w:sz w:val="24"/>
          <w:szCs w:val="24"/>
        </w:rPr>
        <w:t>Peace be unto you.  Alleluia.</w:t>
      </w:r>
    </w:p>
    <w:p w14:paraId="3E671587" w14:textId="77777777" w:rsidR="002A65B8" w:rsidRPr="003E4062" w:rsidRDefault="002A65B8" w:rsidP="002A65B8">
      <w:pPr>
        <w:tabs>
          <w:tab w:val="center" w:pos="2880"/>
          <w:tab w:val="right" w:pos="10800"/>
        </w:tabs>
        <w:spacing w:line="240" w:lineRule="auto"/>
        <w:jc w:val="both"/>
        <w:rPr>
          <w:rFonts w:ascii="Constantia" w:hAnsi="Constantia"/>
          <w:b/>
          <w:bCs/>
          <w:i/>
          <w:color w:val="C00000"/>
          <w:sz w:val="24"/>
          <w:szCs w:val="24"/>
        </w:rPr>
      </w:pPr>
      <w:r w:rsidRPr="003E4062">
        <w:rPr>
          <w:rFonts w:ascii="Constantia" w:hAnsi="Constantia" w:cs="Helvetica"/>
          <w:b/>
          <w:bCs/>
          <w:sz w:val="24"/>
          <w:szCs w:val="24"/>
          <w:bdr w:val="none" w:sz="0" w:space="0" w:color="auto" w:frame="1"/>
        </w:rPr>
        <w:t>The Gospel</w:t>
      </w:r>
      <w:r w:rsidRPr="003E4062">
        <w:rPr>
          <w:rFonts w:ascii="Constantia" w:hAnsi="Constantia" w:cs="Helvetica"/>
          <w:b/>
          <w:bCs/>
          <w:sz w:val="24"/>
          <w:szCs w:val="24"/>
          <w:bdr w:val="none" w:sz="0" w:space="0" w:color="auto" w:frame="1"/>
        </w:rPr>
        <w:tab/>
      </w:r>
      <w:r w:rsidRPr="003E4062">
        <w:rPr>
          <w:rFonts w:ascii="Constantia" w:hAnsi="Constantia" w:cs="Helvetica"/>
          <w:b/>
          <w:bCs/>
          <w:sz w:val="24"/>
          <w:szCs w:val="24"/>
          <w:bdr w:val="none" w:sz="0" w:space="0" w:color="auto" w:frame="1"/>
        </w:rPr>
        <w:tab/>
      </w:r>
      <w:r w:rsidRPr="003E4062">
        <w:rPr>
          <w:rFonts w:ascii="Constantia" w:hAnsi="Constantia"/>
          <w:i/>
          <w:sz w:val="24"/>
          <w:szCs w:val="24"/>
        </w:rPr>
        <w:t xml:space="preserve">St. John 20.19     </w:t>
      </w:r>
    </w:p>
    <w:p w14:paraId="13B1BB94" w14:textId="77777777" w:rsidR="002A65B8" w:rsidRPr="003E4062" w:rsidRDefault="002A65B8" w:rsidP="002A65B8">
      <w:pPr>
        <w:tabs>
          <w:tab w:val="center" w:pos="2880"/>
          <w:tab w:val="right" w:pos="10800"/>
        </w:tabs>
        <w:spacing w:line="240" w:lineRule="auto"/>
        <w:ind w:left="806" w:hanging="806"/>
        <w:contextualSpacing/>
        <w:jc w:val="both"/>
        <w:rPr>
          <w:rFonts w:ascii="Constantia" w:hAnsi="Constantia" w:cstheme="minorHAnsi"/>
          <w:sz w:val="24"/>
          <w:szCs w:val="24"/>
        </w:rPr>
      </w:pPr>
      <w:proofErr w:type="spellStart"/>
      <w:r w:rsidRPr="003E4062">
        <w:rPr>
          <w:rFonts w:ascii="Constantia" w:hAnsi="Constantia" w:cs="Helvetica"/>
          <w:i/>
          <w:iCs/>
          <w:sz w:val="24"/>
          <w:szCs w:val="24"/>
          <w:bdr w:val="none" w:sz="0" w:space="0" w:color="auto" w:frame="1"/>
        </w:rPr>
        <w:t>Deacon.</w:t>
      </w:r>
      <w:r w:rsidRPr="003E4062">
        <w:rPr>
          <w:rFonts w:ascii="Constantia" w:hAnsi="Constantia" w:cs="Helvetica"/>
          <w:sz w:val="24"/>
          <w:szCs w:val="24"/>
          <w:bdr w:val="none" w:sz="0" w:space="0" w:color="auto" w:frame="1"/>
        </w:rPr>
        <w:t>The</w:t>
      </w:r>
      <w:proofErr w:type="spellEnd"/>
      <w:r w:rsidRPr="003E4062">
        <w:rPr>
          <w:rFonts w:ascii="Constantia" w:hAnsi="Constantia" w:cs="Helvetica"/>
          <w:sz w:val="24"/>
          <w:szCs w:val="24"/>
          <w:bdr w:val="none" w:sz="0" w:space="0" w:color="auto" w:frame="1"/>
        </w:rPr>
        <w:t xml:space="preserve"> Lord be with you.</w:t>
      </w:r>
    </w:p>
    <w:p w14:paraId="2475E6F2" w14:textId="77777777" w:rsidR="002A65B8" w:rsidRPr="003E4062" w:rsidRDefault="002A65B8" w:rsidP="002A65B8">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3E4062">
        <w:rPr>
          <w:rFonts w:ascii="Constantia" w:hAnsi="Constantia" w:cs="Helvetica"/>
          <w:i/>
          <w:iCs/>
          <w:sz w:val="24"/>
          <w:szCs w:val="24"/>
          <w:bdr w:val="none" w:sz="0" w:space="0" w:color="auto" w:frame="1"/>
        </w:rPr>
        <w:t xml:space="preserve">People. </w:t>
      </w:r>
      <w:r w:rsidRPr="003E4062">
        <w:rPr>
          <w:rFonts w:ascii="Constantia" w:hAnsi="Constantia" w:cs="Helvetica"/>
          <w:i/>
          <w:iCs/>
          <w:sz w:val="24"/>
          <w:szCs w:val="24"/>
          <w:bdr w:val="none" w:sz="0" w:space="0" w:color="auto" w:frame="1"/>
        </w:rPr>
        <w:tab/>
      </w:r>
      <w:r w:rsidRPr="003E4062">
        <w:rPr>
          <w:rFonts w:ascii="Constantia" w:hAnsi="Constantia" w:cs="Helvetica"/>
          <w:b/>
          <w:bCs/>
          <w:sz w:val="24"/>
          <w:szCs w:val="24"/>
          <w:bdr w:val="none" w:sz="0" w:space="0" w:color="auto" w:frame="1"/>
        </w:rPr>
        <w:t>And with thy spirit.</w:t>
      </w:r>
    </w:p>
    <w:p w14:paraId="5A29A502" w14:textId="77777777" w:rsidR="002A65B8" w:rsidRPr="003E4062" w:rsidRDefault="002A65B8" w:rsidP="002A65B8">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3E4062">
        <w:rPr>
          <w:rFonts w:ascii="Constantia" w:hAnsi="Constantia"/>
          <w:i/>
          <w:iCs/>
          <w:sz w:val="24"/>
          <w:szCs w:val="24"/>
          <w:bdr w:val="none" w:sz="0" w:space="0" w:color="auto" w:frame="1"/>
        </w:rPr>
        <w:t>Deacon</w:t>
      </w:r>
      <w:r w:rsidRPr="003E4062">
        <w:rPr>
          <w:rFonts w:ascii="Constantia" w:hAnsi="Constantia"/>
          <w:b/>
          <w:bCs/>
          <w:i/>
          <w:iCs/>
          <w:sz w:val="24"/>
          <w:szCs w:val="24"/>
          <w:bdr w:val="none" w:sz="0" w:space="0" w:color="auto" w:frame="1"/>
        </w:rPr>
        <w:t>.</w:t>
      </w:r>
      <w:r w:rsidRPr="003E4062">
        <w:rPr>
          <w:rFonts w:ascii="Constantia" w:hAnsi="Constantia"/>
          <w:i/>
          <w:iCs/>
          <w:color w:val="C00000"/>
          <w:sz w:val="24"/>
          <w:szCs w:val="24"/>
          <w:bdr w:val="none" w:sz="0" w:space="0" w:color="auto" w:frame="1"/>
        </w:rPr>
        <w:tab/>
      </w:r>
      <w:r w:rsidRPr="003E4062">
        <w:rPr>
          <w:rFonts w:ascii="Constantia" w:hAnsi="Constantia"/>
          <w:sz w:val="24"/>
          <w:szCs w:val="24"/>
          <w:bdr w:val="none" w:sz="0" w:space="0" w:color="auto" w:frame="1"/>
        </w:rPr>
        <w:t>The Holy Gospel is written in the twentieth chapter of the Gospel according to Saint John,</w:t>
      </w:r>
      <w:r w:rsidRPr="003E4062">
        <w:rPr>
          <w:rFonts w:ascii="Constantia" w:hAnsi="Constantia" w:cstheme="minorHAnsi"/>
          <w:sz w:val="24"/>
          <w:szCs w:val="24"/>
        </w:rPr>
        <w:t xml:space="preserve"> </w:t>
      </w:r>
      <w:r w:rsidRPr="003E4062">
        <w:rPr>
          <w:rFonts w:ascii="Constantia" w:hAnsi="Constantia"/>
          <w:sz w:val="24"/>
          <w:szCs w:val="24"/>
          <w:bdr w:val="none" w:sz="0" w:space="0" w:color="auto" w:frame="1"/>
        </w:rPr>
        <w:t>beginning at the nineteenth verse.</w:t>
      </w:r>
    </w:p>
    <w:p w14:paraId="0AAC286E" w14:textId="77777777" w:rsidR="002A65B8" w:rsidRPr="003E4062" w:rsidRDefault="002A65B8" w:rsidP="002A65B8">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0997AA41" w14:textId="77777777" w:rsidR="002A65B8" w:rsidRPr="003E4062" w:rsidRDefault="002A65B8" w:rsidP="002A65B8">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3E4062">
        <w:rPr>
          <w:rFonts w:ascii="Constantia" w:hAnsi="Constantia" w:cs="Helvetica"/>
          <w:i/>
          <w:iCs/>
          <w:sz w:val="24"/>
          <w:szCs w:val="24"/>
          <w:bdr w:val="none" w:sz="0" w:space="0" w:color="auto" w:frame="1"/>
        </w:rPr>
        <w:lastRenderedPageBreak/>
        <w:t>People.</w:t>
      </w:r>
      <w:r w:rsidRPr="003E4062">
        <w:rPr>
          <w:rFonts w:ascii="Constantia" w:hAnsi="Constantia" w:cs="Helvetica"/>
          <w:i/>
          <w:iCs/>
          <w:sz w:val="24"/>
          <w:szCs w:val="24"/>
          <w:bdr w:val="none" w:sz="0" w:space="0" w:color="auto" w:frame="1"/>
        </w:rPr>
        <w:tab/>
      </w:r>
      <w:r w:rsidRPr="003E4062">
        <w:rPr>
          <w:rFonts w:ascii="Constantia" w:hAnsi="Constantia" w:cs="Helvetica"/>
          <w:b/>
          <w:bCs/>
          <w:sz w:val="24"/>
          <w:szCs w:val="24"/>
        </w:rPr>
        <w:t>Glory be to thee, O Lord.</w:t>
      </w:r>
    </w:p>
    <w:p w14:paraId="1A6B2C20" w14:textId="26BAFE88" w:rsidR="002A65B8" w:rsidRPr="003E4062" w:rsidRDefault="13E42E44" w:rsidP="13E42E44">
      <w:pPr>
        <w:shd w:val="clear" w:color="auto" w:fill="FFFFFF" w:themeFill="background1"/>
        <w:spacing w:after="255" w:line="240" w:lineRule="auto"/>
        <w:rPr>
          <w:rFonts w:ascii="Constantia" w:eastAsia="Times New Roman" w:hAnsi="Constantia" w:cs="Helvetica"/>
          <w:sz w:val="24"/>
          <w:szCs w:val="24"/>
          <w:lang w:eastAsia="en-CA"/>
        </w:rPr>
      </w:pPr>
      <w:bookmarkStart w:id="1" w:name="_Hlk68766278"/>
      <w:r w:rsidRPr="13E42E44">
        <w:rPr>
          <w:rFonts w:ascii="Constantia" w:eastAsia="Times New Roman" w:hAnsi="Constantia" w:cs="Helvetica"/>
          <w:sz w:val="24"/>
          <w:szCs w:val="24"/>
          <w:lang w:eastAsia="en-CA"/>
        </w:rPr>
        <w:t xml:space="preserve">The same day at evening, being the first day of the week, when the doors were shut, where the disciples were assembled for fear of the Jews, came </w:t>
      </w:r>
      <w:proofErr w:type="gramStart"/>
      <w:r w:rsidRPr="13E42E44">
        <w:rPr>
          <w:rFonts w:ascii="Constantia" w:eastAsia="Times New Roman" w:hAnsi="Constantia" w:cs="Helvetica"/>
          <w:sz w:val="24"/>
          <w:szCs w:val="24"/>
          <w:lang w:eastAsia="en-CA"/>
        </w:rPr>
        <w:t>Jesus</w:t>
      </w:r>
      <w:proofErr w:type="gramEnd"/>
      <w:r w:rsidRPr="13E42E44">
        <w:rPr>
          <w:rFonts w:ascii="Constantia" w:eastAsia="Times New Roman" w:hAnsi="Constantia" w:cs="Helvetica"/>
          <w:sz w:val="24"/>
          <w:szCs w:val="24"/>
          <w:lang w:eastAsia="en-CA"/>
        </w:rPr>
        <w:t xml:space="preserve"> and stood in the midst, and saith unto them, Peace be unto you. And when he had so said, he showed unto them his hands and his side. Then were the disciples glad when they saw the Lord. Then said Jesus to them again, Peace be unto you: As my Father hath sent me, even so send I you. And when he had said this, he breathed on them, and saith unto them, Receive ye the Holy Ghost. Whosesoever sins ye remit, they are remitted unto them; and whosesoever sins ye retain, they are retained.</w:t>
      </w:r>
      <w:bookmarkEnd w:id="1"/>
    </w:p>
    <w:p w14:paraId="1C88770F" w14:textId="77777777" w:rsidR="002A65B8" w:rsidRPr="003E4062" w:rsidRDefault="002A65B8" w:rsidP="002A65B8">
      <w:pPr>
        <w:tabs>
          <w:tab w:val="center" w:pos="2880"/>
          <w:tab w:val="right" w:pos="5760"/>
        </w:tabs>
        <w:spacing w:line="240" w:lineRule="auto"/>
        <w:jc w:val="both"/>
        <w:rPr>
          <w:rFonts w:ascii="Constantia" w:hAnsi="Constantia"/>
          <w:sz w:val="24"/>
          <w:szCs w:val="24"/>
        </w:rPr>
      </w:pPr>
      <w:r w:rsidRPr="003E4062">
        <w:rPr>
          <w:rFonts w:ascii="Constantia" w:hAnsi="Constantia" w:cs="Helvetica"/>
          <w:i/>
          <w:iCs/>
          <w:sz w:val="24"/>
          <w:szCs w:val="24"/>
          <w:bdr w:val="none" w:sz="0" w:space="0" w:color="auto" w:frame="1"/>
        </w:rPr>
        <w:t>People</w:t>
      </w:r>
      <w:r w:rsidRPr="003E4062">
        <w:rPr>
          <w:rFonts w:ascii="Constantia" w:hAnsi="Constantia" w:cs="Helvetica"/>
          <w:i/>
          <w:iCs/>
          <w:color w:val="C00000"/>
          <w:sz w:val="24"/>
          <w:szCs w:val="24"/>
          <w:bdr w:val="none" w:sz="0" w:space="0" w:color="auto" w:frame="1"/>
        </w:rPr>
        <w:t>.</w:t>
      </w:r>
      <w:r w:rsidRPr="003E4062">
        <w:rPr>
          <w:rFonts w:ascii="Constantia" w:hAnsi="Constantia" w:cs="Helvetica"/>
          <w:i/>
          <w:iCs/>
          <w:sz w:val="24"/>
          <w:szCs w:val="24"/>
          <w:bdr w:val="none" w:sz="0" w:space="0" w:color="auto" w:frame="1"/>
        </w:rPr>
        <w:t xml:space="preserve">  </w:t>
      </w:r>
      <w:r w:rsidRPr="003E4062">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36841CE0"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3473F3">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3473F3">
        <w:rPr>
          <w:rFonts w:ascii="Constantia" w:hAnsi="Constantia"/>
          <w:bCs/>
          <w:i/>
          <w:sz w:val="24"/>
          <w:szCs w:val="24"/>
        </w:rPr>
        <w:t>Fr Marc-Philippe Vincent</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74478610" w14:textId="77777777" w:rsidR="002A65B8" w:rsidRDefault="002A65B8" w:rsidP="002A65B8">
      <w:pPr>
        <w:tabs>
          <w:tab w:val="left" w:pos="1440"/>
          <w:tab w:val="left" w:pos="2160"/>
          <w:tab w:val="right" w:pos="8640"/>
        </w:tabs>
        <w:jc w:val="both"/>
        <w:rPr>
          <w:rFonts w:ascii="Constantia" w:hAnsi="Constantia"/>
          <w:b/>
          <w:bCs/>
          <w:i/>
          <w:sz w:val="24"/>
          <w:szCs w:val="24"/>
        </w:rPr>
      </w:pPr>
      <w:r w:rsidRPr="003E4062">
        <w:rPr>
          <w:rFonts w:ascii="Constantia" w:hAnsi="Constantia"/>
          <w:i/>
          <w:sz w:val="24"/>
          <w:szCs w:val="24"/>
        </w:rPr>
        <w:t xml:space="preserve">The Angel of the Lord descended from heaven, and saith unto the women:  </w:t>
      </w:r>
      <w:r w:rsidRPr="003E4062">
        <w:rPr>
          <w:rFonts w:ascii="Constantia" w:hAnsi="Constantia"/>
          <w:b/>
          <w:bCs/>
          <w:i/>
          <w:sz w:val="24"/>
          <w:szCs w:val="24"/>
        </w:rPr>
        <w:t>He whom ye seek is risen, as he said, alleluia.</w:t>
      </w: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F9786B9" w14:textId="6DE5DD08" w:rsidR="00993E8D" w:rsidRPr="00E865ED" w:rsidRDefault="00993E8D" w:rsidP="00582003">
      <w:pPr>
        <w:pStyle w:val="NoSpacing"/>
        <w:rPr>
          <w:rFonts w:ascii="Constantia" w:hAnsi="Constantia"/>
          <w:b/>
          <w:bCs/>
          <w:sz w:val="24"/>
          <w:szCs w:val="24"/>
        </w:rPr>
      </w:pPr>
      <w:r w:rsidRPr="00507ECB">
        <w:rPr>
          <w:rFonts w:ascii="Constantia" w:hAnsi="Constantia"/>
          <w:b/>
          <w:bCs/>
          <w:sz w:val="24"/>
          <w:szCs w:val="24"/>
        </w:rPr>
        <w:t xml:space="preserve">Offertory Hymn </w:t>
      </w:r>
      <w:r w:rsidR="00D85451" w:rsidRPr="00E865ED">
        <w:rPr>
          <w:rFonts w:ascii="Constantia" w:hAnsi="Constantia"/>
          <w:b/>
          <w:bCs/>
          <w:sz w:val="24"/>
          <w:szCs w:val="24"/>
        </w:rPr>
        <w:t>#</w:t>
      </w:r>
      <w:r w:rsidRPr="00E865ED">
        <w:rPr>
          <w:rFonts w:ascii="Constantia" w:hAnsi="Constantia"/>
          <w:b/>
          <w:bCs/>
          <w:sz w:val="24"/>
          <w:szCs w:val="24"/>
        </w:rPr>
        <w:t xml:space="preserve"> </w:t>
      </w:r>
      <w:r w:rsidR="00E865ED" w:rsidRPr="00E865ED">
        <w:rPr>
          <w:rFonts w:ascii="Constantia" w:hAnsi="Constantia"/>
          <w:b/>
          <w:bCs/>
          <w:sz w:val="24"/>
          <w:szCs w:val="24"/>
        </w:rPr>
        <w:t>128</w:t>
      </w:r>
      <w:r w:rsidR="00E865ED" w:rsidRPr="00E865ED">
        <w:rPr>
          <w:rFonts w:ascii="Constantia" w:hAnsi="Constantia"/>
          <w:sz w:val="24"/>
          <w:szCs w:val="24"/>
        </w:rPr>
        <w:t xml:space="preserve"> </w:t>
      </w:r>
      <w:r w:rsidR="00E865ED">
        <w:rPr>
          <w:rFonts w:ascii="Constantia" w:hAnsi="Constantia"/>
          <w:sz w:val="24"/>
          <w:szCs w:val="24"/>
        </w:rPr>
        <w:t xml:space="preserve">    </w:t>
      </w:r>
      <w:r w:rsidR="00E865ED" w:rsidRPr="00E865ED">
        <w:rPr>
          <w:rFonts w:ascii="Constantia" w:hAnsi="Constantia"/>
          <w:sz w:val="24"/>
          <w:szCs w:val="24"/>
        </w:rPr>
        <w:t xml:space="preserve"> At the Lamb's High Feast we sing - </w:t>
      </w:r>
      <w:proofErr w:type="gramStart"/>
      <w:r w:rsidR="00E865ED" w:rsidRPr="00E865ED">
        <w:rPr>
          <w:rFonts w:ascii="Constantia" w:hAnsi="Constantia"/>
          <w:sz w:val="24"/>
          <w:szCs w:val="24"/>
        </w:rPr>
        <w:t>SALZBURG</w:t>
      </w:r>
      <w:proofErr w:type="gramEnd"/>
    </w:p>
    <w:p w14:paraId="68A5F6E0" w14:textId="34CED23E" w:rsidR="00582003" w:rsidRDefault="00582003" w:rsidP="00582003">
      <w:pPr>
        <w:pStyle w:val="NoSpacing"/>
        <w:rPr>
          <w:rFonts w:ascii="Constantia" w:hAnsi="Constantia"/>
          <w:sz w:val="16"/>
          <w:szCs w:val="16"/>
        </w:rPr>
        <w:sectPr w:rsidR="00582003" w:rsidSect="00597083">
          <w:footerReference w:type="default" r:id="rId14"/>
          <w:type w:val="continuous"/>
          <w:pgSz w:w="12238" w:h="15842" w:orient="landscape" w:code="3"/>
          <w:pgMar w:top="720" w:right="720" w:bottom="720" w:left="720" w:header="709" w:footer="709" w:gutter="0"/>
          <w:cols w:space="708"/>
          <w:titlePg/>
          <w:docGrid w:linePitch="360"/>
        </w:sectPr>
      </w:pPr>
    </w:p>
    <w:p w14:paraId="75759624" w14:textId="77777777" w:rsidR="00582003" w:rsidRPr="00B25342"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656F9B9A" w14:textId="22CE8D13" w:rsidR="00B25342" w:rsidRPr="00E865ED" w:rsidRDefault="00B25342" w:rsidP="00B25342">
      <w:pPr>
        <w:rPr>
          <w:rFonts w:ascii="Constantia" w:hAnsi="Constantia"/>
          <w:sz w:val="24"/>
          <w:szCs w:val="24"/>
        </w:rPr>
      </w:pPr>
      <w:r w:rsidRPr="00B70592">
        <w:rPr>
          <w:rFonts w:ascii="Constantia" w:hAnsi="Constantia"/>
          <w:b/>
          <w:bCs/>
          <w:sz w:val="24"/>
          <w:szCs w:val="24"/>
        </w:rPr>
        <w:t>Offertory</w:t>
      </w:r>
      <w:r w:rsidR="00B70592">
        <w:rPr>
          <w:rFonts w:ascii="Constantia" w:hAnsi="Constantia"/>
          <w:b/>
          <w:bCs/>
          <w:sz w:val="24"/>
          <w:szCs w:val="24"/>
        </w:rPr>
        <w:t xml:space="preserve">. </w:t>
      </w:r>
      <w:r w:rsidR="00E865ED" w:rsidRPr="00E865ED">
        <w:rPr>
          <w:rFonts w:ascii="Constantia" w:hAnsi="Constantia"/>
          <w:i/>
          <w:iCs/>
          <w:sz w:val="24"/>
          <w:szCs w:val="24"/>
        </w:rPr>
        <w:t>Exultation</w:t>
      </w:r>
      <w:r w:rsidR="00E865ED" w:rsidRPr="00E865ED">
        <w:rPr>
          <w:rFonts w:ascii="Constantia" w:hAnsi="Constantia"/>
          <w:sz w:val="24"/>
          <w:szCs w:val="24"/>
        </w:rPr>
        <w:t xml:space="preserve"> </w:t>
      </w:r>
      <w:r w:rsidR="00E865ED" w:rsidRPr="00E865ED">
        <w:rPr>
          <w:rFonts w:ascii="Constantia" w:hAnsi="Constantia"/>
          <w:i/>
          <w:iCs/>
          <w:sz w:val="24"/>
          <w:szCs w:val="24"/>
        </w:rPr>
        <w:t>- Southern Harmony</w:t>
      </w:r>
      <w:r w:rsidR="00E865ED" w:rsidRPr="00E865ED">
        <w:rPr>
          <w:rFonts w:ascii="Constantia" w:hAnsi="Constantia"/>
          <w:sz w:val="24"/>
          <w:szCs w:val="24"/>
        </w:rPr>
        <w:t xml:space="preserve"> (Carole LeDez, soprano) and chorale-prelude on </w:t>
      </w:r>
      <w:proofErr w:type="spellStart"/>
      <w:r w:rsidR="00E865ED" w:rsidRPr="00E865ED">
        <w:rPr>
          <w:rFonts w:ascii="Constantia" w:hAnsi="Constantia"/>
          <w:i/>
          <w:iCs/>
          <w:sz w:val="24"/>
          <w:szCs w:val="24"/>
        </w:rPr>
        <w:t>Lasst</w:t>
      </w:r>
      <w:proofErr w:type="spellEnd"/>
      <w:r w:rsidR="00E865ED" w:rsidRPr="00E865ED">
        <w:rPr>
          <w:rFonts w:ascii="Constantia" w:hAnsi="Constantia"/>
          <w:i/>
          <w:iCs/>
          <w:sz w:val="24"/>
          <w:szCs w:val="24"/>
        </w:rPr>
        <w:t xml:space="preserve"> </w:t>
      </w:r>
      <w:proofErr w:type="spellStart"/>
      <w:r w:rsidR="00E865ED" w:rsidRPr="00E865ED">
        <w:rPr>
          <w:rFonts w:ascii="Constantia" w:hAnsi="Constantia"/>
          <w:i/>
          <w:iCs/>
          <w:sz w:val="24"/>
          <w:szCs w:val="24"/>
        </w:rPr>
        <w:t>uns</w:t>
      </w:r>
      <w:proofErr w:type="spellEnd"/>
      <w:r w:rsidR="00E865ED" w:rsidRPr="00E865ED">
        <w:rPr>
          <w:rFonts w:ascii="Constantia" w:hAnsi="Constantia"/>
          <w:i/>
          <w:iCs/>
          <w:sz w:val="24"/>
          <w:szCs w:val="24"/>
        </w:rPr>
        <w:t xml:space="preserve"> </w:t>
      </w:r>
      <w:proofErr w:type="spellStart"/>
      <w:r w:rsidR="00E865ED" w:rsidRPr="00E865ED">
        <w:rPr>
          <w:rFonts w:ascii="Constantia" w:hAnsi="Constantia"/>
          <w:i/>
          <w:iCs/>
          <w:sz w:val="24"/>
          <w:szCs w:val="24"/>
        </w:rPr>
        <w:t>erfreuen</w:t>
      </w:r>
      <w:proofErr w:type="spellEnd"/>
      <w:r w:rsidR="00E865ED" w:rsidRPr="00E865ED">
        <w:rPr>
          <w:rFonts w:ascii="Constantia" w:hAnsi="Constantia"/>
          <w:i/>
          <w:iCs/>
          <w:sz w:val="24"/>
          <w:szCs w:val="24"/>
        </w:rPr>
        <w:t>, </w:t>
      </w:r>
      <w:r w:rsidR="00E865ED" w:rsidRPr="00E865ED">
        <w:rPr>
          <w:rFonts w:ascii="Constantia" w:hAnsi="Constantia"/>
          <w:sz w:val="24"/>
          <w:szCs w:val="24"/>
        </w:rPr>
        <w:t>arr. D. Johnson (1922-1987)</w:t>
      </w:r>
      <w:r w:rsidRPr="00E865ED">
        <w:rPr>
          <w:rFonts w:ascii="Constantia" w:hAnsi="Constantia"/>
          <w:sz w:val="24"/>
          <w:szCs w:val="24"/>
        </w:rPr>
        <w:t xml:space="preserve"> </w:t>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lastRenderedPageBreak/>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59859BD" w14:textId="77777777" w:rsidR="008362BC" w:rsidRPr="000616F6" w:rsidRDefault="008362BC" w:rsidP="008362BC">
      <w:pPr>
        <w:tabs>
          <w:tab w:val="center" w:pos="2880"/>
          <w:tab w:val="right" w:pos="9609"/>
        </w:tabs>
        <w:spacing w:line="240" w:lineRule="auto"/>
        <w:jc w:val="both"/>
        <w:rPr>
          <w:rFonts w:ascii="Constantia" w:hAnsi="Constantia" w:cstheme="minorHAnsi"/>
          <w:i/>
          <w:iCs/>
          <w:sz w:val="24"/>
          <w:szCs w:val="24"/>
          <w:bdr w:val="none" w:sz="0" w:space="0" w:color="auto" w:frame="1"/>
        </w:rPr>
      </w:pPr>
      <w:r w:rsidRPr="000616F6">
        <w:rPr>
          <w:rFonts w:ascii="Constantia" w:hAnsi="Constantia" w:cstheme="minorHAnsi"/>
          <w:i/>
          <w:iCs/>
          <w:sz w:val="24"/>
          <w:szCs w:val="24"/>
          <w:bdr w:val="none" w:sz="0" w:space="0" w:color="auto" w:frame="1"/>
        </w:rPr>
        <w:t>The people kneel.</w:t>
      </w:r>
    </w:p>
    <w:p w14:paraId="20B792E3"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3D8ABF2B" w14:textId="77777777" w:rsidR="008362BC" w:rsidRPr="00D57160" w:rsidRDefault="008362BC" w:rsidP="008362BC">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ED4B103"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0977225"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1D02B5CF"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0C057ACD"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4944D194" w14:textId="77777777" w:rsidR="008362BC" w:rsidRPr="000616F6" w:rsidRDefault="008362BC" w:rsidP="008362BC">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bookmarkStart w:id="2" w:name="_Hlk59176108"/>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 xml:space="preserve">Ye that do truly and earnestly repent you of your sins, and are in love and charity with your neighbours, and intend to lead the new life, following the commandments of God, and walking from </w:t>
      </w:r>
      <w:r w:rsidRPr="000616F6">
        <w:rPr>
          <w:rFonts w:ascii="Constantia" w:hAnsi="Constantia" w:cstheme="minorHAnsi"/>
          <w:sz w:val="24"/>
          <w:szCs w:val="24"/>
        </w:rPr>
        <w:lastRenderedPageBreak/>
        <w:t>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 xml:space="preserve">God so loved the world, that he gave his </w:t>
      </w:r>
      <w:proofErr w:type="gramStart"/>
      <w:r w:rsidRPr="000616F6">
        <w:rPr>
          <w:rFonts w:ascii="Constantia" w:hAnsi="Constantia" w:cs="SabonLTStd-Roman-Identity-H"/>
          <w:sz w:val="24"/>
          <w:szCs w:val="24"/>
        </w:rPr>
        <w:t>only-begotten</w:t>
      </w:r>
      <w:proofErr w:type="gramEnd"/>
      <w:r w:rsidRPr="000616F6">
        <w:rPr>
          <w:rFonts w:ascii="Constantia" w:hAnsi="Constantia" w:cs="SabonLTStd-Roman-Identity-H"/>
          <w:sz w:val="24"/>
          <w:szCs w:val="24"/>
        </w:rPr>
        <w:t xml:space="preserve">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r w:rsidR="004855EF">
        <w:rPr>
          <w:rFonts w:ascii="Constantia" w:hAnsi="Constantia" w:cstheme="minorHAnsi"/>
          <w:sz w:val="24"/>
          <w:szCs w:val="24"/>
        </w:rPr>
        <w:t>…</w:t>
      </w:r>
    </w:p>
    <w:p w14:paraId="17B267E2" w14:textId="77777777" w:rsidR="002A65B8" w:rsidRPr="003E4062" w:rsidRDefault="002A65B8" w:rsidP="002A65B8">
      <w:pPr>
        <w:tabs>
          <w:tab w:val="left" w:pos="1440"/>
          <w:tab w:val="left" w:pos="2160"/>
          <w:tab w:val="right" w:pos="8640"/>
        </w:tabs>
        <w:jc w:val="both"/>
        <w:rPr>
          <w:rFonts w:ascii="Constantia" w:hAnsi="Constantia"/>
          <w:sz w:val="24"/>
          <w:szCs w:val="24"/>
        </w:rPr>
      </w:pPr>
      <w:r w:rsidRPr="0BD71362">
        <w:rPr>
          <w:rFonts w:ascii="Constantia" w:hAnsi="Constantia"/>
          <w:sz w:val="24"/>
          <w:szCs w:val="24"/>
        </w:rPr>
        <w:t xml:space="preserve">BUT CHIEFLY are we bound to praise thee for the glorious Resurrection of thy Son Jesus Christ our Lord: for he is the very Paschal Lamb, which was offered for us, and hath taken away the sin of the </w:t>
      </w:r>
      <w:proofErr w:type="gramStart"/>
      <w:r w:rsidRPr="0BD71362">
        <w:rPr>
          <w:rFonts w:ascii="Constantia" w:hAnsi="Constantia"/>
          <w:sz w:val="24"/>
          <w:szCs w:val="24"/>
        </w:rPr>
        <w:t>world;</w:t>
      </w:r>
      <w:proofErr w:type="gramEnd"/>
      <w:r w:rsidRPr="0BD71362">
        <w:rPr>
          <w:rFonts w:ascii="Constantia" w:hAnsi="Constantia"/>
          <w:sz w:val="24"/>
          <w:szCs w:val="24"/>
        </w:rPr>
        <w:t xml:space="preserve"> who by his death hath destroyed death, and by his rising to life again hath restored to us everlasting life.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lastRenderedPageBreak/>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08242C4F"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03C3E4E1"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3" w:name="_Hlk59176313"/>
      <w:bookmarkEnd w:id="2"/>
      <w:r w:rsidRPr="00DB149E">
        <w:rPr>
          <w:rFonts w:ascii="Constantia" w:hAnsi="Constantia"/>
          <w:b/>
          <w:bCs/>
          <w:sz w:val="24"/>
          <w:szCs w:val="24"/>
        </w:rPr>
        <w:t xml:space="preserve">Communion Sentence. </w:t>
      </w:r>
    </w:p>
    <w:p w14:paraId="163883DA" w14:textId="77777777" w:rsidR="002A65B8" w:rsidRPr="002A65B8" w:rsidRDefault="002A65B8" w:rsidP="002A65B8">
      <w:pPr>
        <w:tabs>
          <w:tab w:val="left" w:pos="1440"/>
          <w:tab w:val="left" w:pos="2160"/>
          <w:tab w:val="right" w:pos="8640"/>
        </w:tabs>
        <w:jc w:val="both"/>
        <w:rPr>
          <w:rFonts w:ascii="Constantia" w:hAnsi="Constantia"/>
          <w:b/>
          <w:bCs/>
          <w:i/>
          <w:sz w:val="24"/>
          <w:szCs w:val="24"/>
        </w:rPr>
      </w:pPr>
      <w:r w:rsidRPr="003E4062">
        <w:rPr>
          <w:rFonts w:ascii="Constantia" w:hAnsi="Constantia"/>
          <w:i/>
          <w:sz w:val="24"/>
          <w:szCs w:val="24"/>
        </w:rPr>
        <w:t xml:space="preserve">Reach hither thy hand, and behold the print of the nails, alleluia: </w:t>
      </w:r>
      <w:r w:rsidRPr="002A65B8">
        <w:rPr>
          <w:rFonts w:ascii="Constantia" w:hAnsi="Constantia"/>
          <w:b/>
          <w:bCs/>
          <w:i/>
          <w:sz w:val="24"/>
          <w:szCs w:val="24"/>
        </w:rPr>
        <w:t>and be not faithless, but believing, alleluia, alleluia.</w:t>
      </w:r>
    </w:p>
    <w:p w14:paraId="4138B636" w14:textId="2E2FF69F" w:rsidR="00B25342" w:rsidRPr="005D1D9C" w:rsidRDefault="00B25342" w:rsidP="00B25342">
      <w:pPr>
        <w:rPr>
          <w:rFonts w:ascii="Constantia" w:hAnsi="Constantia"/>
          <w:sz w:val="24"/>
          <w:szCs w:val="24"/>
        </w:rPr>
      </w:pPr>
      <w:r w:rsidRPr="00B25342">
        <w:rPr>
          <w:rFonts w:ascii="Constantia" w:hAnsi="Constantia"/>
          <w:b/>
          <w:bCs/>
          <w:sz w:val="24"/>
          <w:szCs w:val="24"/>
        </w:rPr>
        <w:t>Communion.</w:t>
      </w:r>
      <w:r w:rsidRPr="00B25342">
        <w:rPr>
          <w:rFonts w:ascii="Constantia" w:hAnsi="Constantia"/>
          <w:sz w:val="24"/>
          <w:szCs w:val="24"/>
        </w:rPr>
        <w:t xml:space="preserve"> </w:t>
      </w:r>
      <w:r w:rsidR="005D1D9C" w:rsidRPr="005D1D9C">
        <w:rPr>
          <w:rFonts w:ascii="Constantia" w:hAnsi="Constantia"/>
          <w:sz w:val="24"/>
          <w:szCs w:val="24"/>
        </w:rPr>
        <w:t xml:space="preserve">Chorale-prelude on </w:t>
      </w:r>
      <w:proofErr w:type="spellStart"/>
      <w:r w:rsidR="005D1D9C" w:rsidRPr="005D1D9C">
        <w:rPr>
          <w:rFonts w:ascii="Constantia" w:hAnsi="Constantia"/>
          <w:i/>
          <w:iCs/>
          <w:sz w:val="24"/>
          <w:szCs w:val="24"/>
        </w:rPr>
        <w:t>Erstanden</w:t>
      </w:r>
      <w:proofErr w:type="spellEnd"/>
      <w:r w:rsidR="005D1D9C" w:rsidRPr="005D1D9C">
        <w:rPr>
          <w:rFonts w:ascii="Constantia" w:hAnsi="Constantia"/>
          <w:i/>
          <w:iCs/>
          <w:sz w:val="24"/>
          <w:szCs w:val="24"/>
        </w:rPr>
        <w:t xml:space="preserve"> </w:t>
      </w:r>
      <w:proofErr w:type="spellStart"/>
      <w:r w:rsidR="005D1D9C" w:rsidRPr="005D1D9C">
        <w:rPr>
          <w:rFonts w:ascii="Constantia" w:hAnsi="Constantia"/>
          <w:i/>
          <w:iCs/>
          <w:sz w:val="24"/>
          <w:szCs w:val="24"/>
        </w:rPr>
        <w:t>ist</w:t>
      </w:r>
      <w:proofErr w:type="spellEnd"/>
      <w:r w:rsidR="005D1D9C" w:rsidRPr="005D1D9C">
        <w:rPr>
          <w:rFonts w:ascii="Constantia" w:hAnsi="Constantia"/>
          <w:i/>
          <w:iCs/>
          <w:sz w:val="24"/>
          <w:szCs w:val="24"/>
        </w:rPr>
        <w:t xml:space="preserve"> der </w:t>
      </w:r>
      <w:proofErr w:type="spellStart"/>
      <w:r w:rsidR="005D1D9C" w:rsidRPr="005D1D9C">
        <w:rPr>
          <w:rFonts w:ascii="Constantia" w:hAnsi="Constantia"/>
          <w:i/>
          <w:iCs/>
          <w:sz w:val="24"/>
          <w:szCs w:val="24"/>
        </w:rPr>
        <w:t>heil'ge</w:t>
      </w:r>
      <w:proofErr w:type="spellEnd"/>
      <w:r w:rsidR="005D1D9C" w:rsidRPr="005D1D9C">
        <w:rPr>
          <w:rFonts w:ascii="Constantia" w:hAnsi="Constantia"/>
          <w:i/>
          <w:iCs/>
          <w:sz w:val="24"/>
          <w:szCs w:val="24"/>
        </w:rPr>
        <w:t xml:space="preserve"> Christ, </w:t>
      </w:r>
      <w:r w:rsidR="005D1D9C" w:rsidRPr="005D1D9C">
        <w:rPr>
          <w:rFonts w:ascii="Constantia" w:hAnsi="Constantia"/>
          <w:sz w:val="24"/>
          <w:szCs w:val="24"/>
        </w:rPr>
        <w:t>BWV 628, by J. S. Bach</w:t>
      </w:r>
    </w:p>
    <w:p w14:paraId="232926B1" w14:textId="399A609E" w:rsidR="00993E8D" w:rsidRPr="005D1D9C"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5D1D9C">
        <w:rPr>
          <w:rFonts w:ascii="Constantia" w:hAnsi="Constantia"/>
          <w:b/>
          <w:bCs/>
          <w:iCs/>
          <w:sz w:val="24"/>
          <w:szCs w:val="24"/>
        </w:rPr>
        <w:t xml:space="preserve"># </w:t>
      </w:r>
      <w:r w:rsidR="005D1D9C" w:rsidRPr="005D1D9C">
        <w:rPr>
          <w:rFonts w:ascii="Constantia" w:hAnsi="Constantia"/>
          <w:b/>
          <w:bCs/>
          <w:sz w:val="24"/>
          <w:szCs w:val="24"/>
        </w:rPr>
        <w:t>126</w:t>
      </w:r>
      <w:r w:rsidR="005D1D9C" w:rsidRPr="005D1D9C">
        <w:rPr>
          <w:rFonts w:ascii="Constantia" w:hAnsi="Constantia"/>
          <w:sz w:val="24"/>
          <w:szCs w:val="24"/>
        </w:rPr>
        <w:t xml:space="preserve"> </w:t>
      </w:r>
      <w:r w:rsidR="005D1D9C">
        <w:rPr>
          <w:rFonts w:ascii="Constantia" w:hAnsi="Constantia"/>
          <w:sz w:val="24"/>
          <w:szCs w:val="24"/>
        </w:rPr>
        <w:t xml:space="preserve"> </w:t>
      </w:r>
      <w:r w:rsidR="005D1D9C" w:rsidRPr="005D1D9C">
        <w:rPr>
          <w:rFonts w:ascii="Constantia" w:hAnsi="Constantia"/>
          <w:sz w:val="24"/>
          <w:szCs w:val="24"/>
        </w:rPr>
        <w:t xml:space="preserve"> A Brighter Dawn is breaking - NUN LASST</w:t>
      </w:r>
      <w:r w:rsidR="00A06B40" w:rsidRPr="005D1D9C">
        <w:rPr>
          <w:rFonts w:ascii="Constantia" w:hAnsi="Constantia"/>
          <w:sz w:val="24"/>
          <w:szCs w:val="24"/>
        </w:rPr>
        <w:t xml:space="preserve">        </w:t>
      </w:r>
      <w:r w:rsidR="00657A6D" w:rsidRPr="005D1D9C">
        <w:rPr>
          <w:rFonts w:ascii="Constantia" w:hAnsi="Constantia"/>
          <w:sz w:val="24"/>
          <w:szCs w:val="24"/>
        </w:rPr>
        <w:t xml:space="preserve"> </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3"/>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22805FB5" w14:textId="31025760" w:rsidR="00654FC2" w:rsidRPr="00E23611" w:rsidRDefault="00993E8D" w:rsidP="00654FC2">
      <w:pPr>
        <w:tabs>
          <w:tab w:val="left" w:pos="1440"/>
          <w:tab w:val="left" w:pos="2160"/>
          <w:tab w:val="right" w:pos="864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2A65B8" w:rsidRPr="003E4062">
        <w:rPr>
          <w:rFonts w:ascii="Constantia" w:hAnsi="Constantia"/>
          <w:sz w:val="24"/>
          <w:szCs w:val="24"/>
        </w:rPr>
        <w:t xml:space="preserve">We beseech thee, O Lord our God: that the most holy mysteries which thou hast provided for our salvation may be for our healing both now and in the time to come.  Through Jesus Christ our Lord. </w:t>
      </w:r>
      <w:r w:rsidR="00654FC2" w:rsidRPr="00D33CCA">
        <w:rPr>
          <w:rFonts w:ascii="Constantia" w:hAnsi="Constantia"/>
          <w:b/>
          <w:bCs/>
          <w:sz w:val="24"/>
          <w:szCs w:val="24"/>
        </w:rPr>
        <w:t>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6D162F42" w14:textId="77777777" w:rsidR="002A65B8" w:rsidRPr="003E4062" w:rsidRDefault="002A65B8" w:rsidP="002A65B8">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Depart in peace. Alleluia</w:t>
      </w:r>
    </w:p>
    <w:p w14:paraId="071FF888" w14:textId="77777777" w:rsidR="002A65B8" w:rsidRDefault="002A65B8" w:rsidP="002A65B8">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r w:rsidRPr="003E4062">
        <w:rPr>
          <w:rFonts w:ascii="Constantia" w:hAnsi="Constantia" w:cstheme="minorHAnsi"/>
          <w:b/>
          <w:bCs/>
          <w:sz w:val="24"/>
          <w:szCs w:val="24"/>
        </w:rPr>
        <w:t>Alleluia</w:t>
      </w:r>
      <w:r w:rsidRPr="003E4062">
        <w:rPr>
          <w:rFonts w:ascii="Constantia" w:hAnsi="Constantia" w:cstheme="minorHAnsi"/>
          <w:sz w:val="24"/>
          <w:szCs w:val="24"/>
        </w:rPr>
        <w:t>.</w:t>
      </w:r>
    </w:p>
    <w:p w14:paraId="0BB48F71" w14:textId="21A4407E" w:rsidR="005D1D9C" w:rsidRPr="00B150FE" w:rsidRDefault="005D1D9C" w:rsidP="005D1D9C">
      <w:pPr>
        <w:pStyle w:val="NoSpacing"/>
        <w:rPr>
          <w:rFonts w:ascii="Constantia" w:hAnsi="Constantia"/>
          <w:iCs/>
          <w:sz w:val="24"/>
          <w:szCs w:val="24"/>
        </w:rPr>
        <w:sectPr w:rsidR="005D1D9C" w:rsidRPr="00B150FE" w:rsidSect="00597083">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Pr>
          <w:rFonts w:ascii="Constantia" w:hAnsi="Constantia"/>
          <w:b/>
          <w:bCs/>
          <w:sz w:val="24"/>
          <w:szCs w:val="24"/>
          <w:bdr w:val="none" w:sz="0" w:space="0" w:color="auto" w:frame="1"/>
        </w:rPr>
        <w:t xml:space="preserve">  </w:t>
      </w:r>
      <w:r w:rsidRPr="00B70592">
        <w:rPr>
          <w:rFonts w:ascii="Constantia" w:hAnsi="Constantia"/>
          <w:b/>
          <w:bCs/>
          <w:sz w:val="24"/>
          <w:szCs w:val="24"/>
          <w:bdr w:val="none" w:sz="0" w:space="0" w:color="auto" w:frame="1"/>
        </w:rPr>
        <w:t xml:space="preserve"># </w:t>
      </w:r>
      <w:r w:rsidRPr="005D1D9C">
        <w:rPr>
          <w:rFonts w:ascii="Constantia" w:hAnsi="Constantia"/>
          <w:b/>
          <w:bCs/>
          <w:sz w:val="24"/>
          <w:szCs w:val="24"/>
        </w:rPr>
        <w:t xml:space="preserve">139 </w:t>
      </w:r>
      <w:r w:rsidRPr="005D1D9C">
        <w:rPr>
          <w:rFonts w:ascii="Constantia" w:hAnsi="Constantia"/>
          <w:sz w:val="24"/>
          <w:szCs w:val="24"/>
        </w:rPr>
        <w:t xml:space="preserve"> </w:t>
      </w:r>
      <w:r w:rsidRPr="005D1D9C">
        <w:rPr>
          <w:rFonts w:ascii="Constantia" w:hAnsi="Constantia"/>
          <w:sz w:val="24"/>
          <w:szCs w:val="24"/>
        </w:rPr>
        <w:t xml:space="preserve"> Ye choirs of new Jerusalem - ST. FULBERT</w:t>
      </w:r>
      <w:r>
        <w:rPr>
          <w:rFonts w:ascii="Constantia" w:hAnsi="Constantia"/>
          <w:sz w:val="24"/>
          <w:szCs w:val="24"/>
        </w:rPr>
        <w:t xml:space="preserve">   </w:t>
      </w:r>
    </w:p>
    <w:p w14:paraId="708E2F21" w14:textId="28EF9501" w:rsidR="002A65B8" w:rsidRPr="005D1D9C" w:rsidRDefault="005D1D9C" w:rsidP="005D1D9C">
      <w:pPr>
        <w:tabs>
          <w:tab w:val="center" w:pos="2880"/>
          <w:tab w:val="right" w:pos="9609"/>
        </w:tabs>
        <w:spacing w:line="240" w:lineRule="auto"/>
        <w:jc w:val="both"/>
        <w:rPr>
          <w:rFonts w:ascii="Constantia" w:hAnsi="Constantia" w:cstheme="minorHAnsi"/>
          <w:i/>
          <w:iCs/>
          <w:sz w:val="20"/>
          <w:szCs w:val="20"/>
        </w:rPr>
      </w:pPr>
      <w:r w:rsidRPr="005D1D9C">
        <w:rPr>
          <w:rFonts w:ascii="Constantia" w:hAnsi="Constantia" w:cstheme="minorHAnsi"/>
          <w:i/>
          <w:iCs/>
          <w:sz w:val="20"/>
          <w:szCs w:val="20"/>
        </w:rPr>
        <w:t xml:space="preserve"> </w:t>
      </w:r>
      <w:r w:rsidR="002A65B8" w:rsidRPr="005D1D9C">
        <w:rPr>
          <w:rFonts w:ascii="Constantia" w:hAnsi="Constantia" w:cstheme="minorHAnsi"/>
          <w:i/>
          <w:iCs/>
          <w:sz w:val="20"/>
          <w:szCs w:val="20"/>
        </w:rPr>
        <w:t>(The sanctuary party proceeds to the shrine of Our Lady)</w:t>
      </w:r>
    </w:p>
    <w:p w14:paraId="32B265A0" w14:textId="2277811D" w:rsidR="002A65B8" w:rsidRPr="005D1D9C" w:rsidRDefault="002A65B8" w:rsidP="002A65B8">
      <w:pPr>
        <w:spacing w:after="0" w:line="240" w:lineRule="auto"/>
        <w:jc w:val="center"/>
        <w:textAlignment w:val="baseline"/>
        <w:rPr>
          <w:rFonts w:ascii="Constantia" w:eastAsia="Times New Roman" w:hAnsi="Constantia" w:cs="Segoe UI"/>
          <w:b/>
          <w:bCs/>
          <w:i/>
          <w:iCs/>
          <w:caps/>
          <w:sz w:val="28"/>
          <w:szCs w:val="28"/>
          <w:lang w:val="en-US" w:eastAsia="en-CA"/>
        </w:rPr>
      </w:pPr>
      <w:r w:rsidRPr="005D1D9C">
        <w:rPr>
          <w:rFonts w:ascii="Constantia" w:eastAsia="Times New Roman" w:hAnsi="Constantia" w:cs="Segoe UI"/>
          <w:b/>
          <w:bCs/>
          <w:i/>
          <w:iCs/>
          <w:caps/>
          <w:sz w:val="28"/>
          <w:szCs w:val="28"/>
          <w:lang w:val="en-US" w:eastAsia="en-CA"/>
        </w:rPr>
        <w:t>REGINA CAELI</w:t>
      </w:r>
    </w:p>
    <w:p w14:paraId="10C9E802" w14:textId="77777777" w:rsidR="002A65B8" w:rsidRPr="002A65B8" w:rsidRDefault="002A65B8" w:rsidP="002A65B8">
      <w:pPr>
        <w:spacing w:after="0" w:line="240" w:lineRule="auto"/>
        <w:jc w:val="center"/>
        <w:textAlignment w:val="baseline"/>
        <w:rPr>
          <w:rFonts w:ascii="Constantia" w:eastAsia="Times New Roman" w:hAnsi="Constantia" w:cs="Segoe UI"/>
          <w:b/>
          <w:bCs/>
          <w:i/>
          <w:iCs/>
          <w:caps/>
          <w:sz w:val="16"/>
          <w:szCs w:val="16"/>
          <w:lang w:val="en-US" w:eastAsia="en-CA"/>
        </w:rPr>
      </w:pPr>
    </w:p>
    <w:p w14:paraId="61793D66"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Joy to thee, O Queen of Heaven</w:t>
      </w:r>
      <w:r w:rsidRPr="002A65B8">
        <w:rPr>
          <w:rFonts w:ascii="Constantia" w:eastAsia="Times New Roman" w:hAnsi="Constantia" w:cs="Segoe UI"/>
          <w:b/>
          <w:bCs/>
          <w:sz w:val="24"/>
          <w:szCs w:val="24"/>
          <w:lang w:val="en-US" w:eastAsia="en-CA"/>
        </w:rPr>
        <w:t>, alleluia</w:t>
      </w:r>
    </w:p>
    <w:p w14:paraId="03355257"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He whom thou </w:t>
      </w:r>
      <w:proofErr w:type="spellStart"/>
      <w:r w:rsidRPr="002A65B8">
        <w:rPr>
          <w:rFonts w:ascii="Constantia" w:eastAsia="Times New Roman" w:hAnsi="Constantia" w:cs="Segoe UI"/>
          <w:sz w:val="24"/>
          <w:szCs w:val="24"/>
          <w:lang w:val="en-US" w:eastAsia="en-CA"/>
        </w:rPr>
        <w:t>wast</w:t>
      </w:r>
      <w:proofErr w:type="spellEnd"/>
      <w:r w:rsidRPr="002A65B8">
        <w:rPr>
          <w:rFonts w:ascii="Constantia" w:eastAsia="Times New Roman" w:hAnsi="Constantia" w:cs="Segoe UI"/>
          <w:sz w:val="24"/>
          <w:szCs w:val="24"/>
          <w:lang w:val="en-US" w:eastAsia="en-CA"/>
        </w:rPr>
        <w:t> meet to bear, </w:t>
      </w:r>
      <w:proofErr w:type="gramStart"/>
      <w:r w:rsidRPr="002A65B8">
        <w:rPr>
          <w:rFonts w:ascii="Constantia" w:eastAsia="Times New Roman" w:hAnsi="Constantia" w:cs="Segoe UI"/>
          <w:b/>
          <w:bCs/>
          <w:sz w:val="24"/>
          <w:szCs w:val="24"/>
          <w:lang w:val="en-US" w:eastAsia="en-CA"/>
        </w:rPr>
        <w:t>alleluia</w:t>
      </w:r>
      <w:proofErr w:type="gramEnd"/>
    </w:p>
    <w:p w14:paraId="2FA496BE"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As he promised hath arisen, </w:t>
      </w:r>
      <w:proofErr w:type="gramStart"/>
      <w:r w:rsidRPr="002A65B8">
        <w:rPr>
          <w:rFonts w:ascii="Constantia" w:eastAsia="Times New Roman" w:hAnsi="Constantia" w:cs="Segoe UI"/>
          <w:b/>
          <w:bCs/>
          <w:sz w:val="24"/>
          <w:szCs w:val="24"/>
          <w:lang w:val="en-US" w:eastAsia="en-CA"/>
        </w:rPr>
        <w:t>alleluia</w:t>
      </w:r>
      <w:proofErr w:type="gramEnd"/>
    </w:p>
    <w:p w14:paraId="5837C746"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Pour for us to God thy prayer</w:t>
      </w:r>
      <w:r w:rsidRPr="002A65B8">
        <w:rPr>
          <w:rFonts w:ascii="Constantia" w:eastAsia="Times New Roman" w:hAnsi="Constantia" w:cs="Segoe UI"/>
          <w:b/>
          <w:bCs/>
          <w:sz w:val="24"/>
          <w:szCs w:val="24"/>
          <w:lang w:val="en-US" w:eastAsia="en-CA"/>
        </w:rPr>
        <w:t>, alleluia</w:t>
      </w:r>
      <w:r w:rsidRPr="002A65B8">
        <w:rPr>
          <w:rFonts w:ascii="Constantia" w:eastAsia="Times New Roman" w:hAnsi="Constantia" w:cs="Segoe UI"/>
          <w:b/>
          <w:bCs/>
          <w:caps/>
          <w:sz w:val="24"/>
          <w:szCs w:val="24"/>
          <w:lang w:val="en-US" w:eastAsia="en-CA"/>
        </w:rPr>
        <w:t>.</w:t>
      </w:r>
    </w:p>
    <w:p w14:paraId="6EE4A783" w14:textId="77777777" w:rsidR="002A65B8" w:rsidRPr="005D1D9C" w:rsidRDefault="002A65B8" w:rsidP="002A65B8">
      <w:pPr>
        <w:spacing w:after="0" w:line="240" w:lineRule="auto"/>
        <w:jc w:val="center"/>
        <w:textAlignment w:val="baseline"/>
        <w:rPr>
          <w:rFonts w:ascii="Constantia" w:eastAsia="Times New Roman" w:hAnsi="Constantia" w:cs="Segoe UI"/>
          <w:sz w:val="16"/>
          <w:szCs w:val="16"/>
          <w:lang w:eastAsia="en-CA"/>
        </w:rPr>
      </w:pPr>
    </w:p>
    <w:p w14:paraId="54FB39AF"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 xml:space="preserve">Rejoice and be glad, O Virgin Mary, </w:t>
      </w:r>
      <w:proofErr w:type="gramStart"/>
      <w:r w:rsidRPr="002A65B8">
        <w:rPr>
          <w:rFonts w:ascii="Constantia" w:eastAsia="Times New Roman" w:hAnsi="Constantia" w:cs="Segoe UI"/>
          <w:sz w:val="24"/>
          <w:szCs w:val="24"/>
          <w:lang w:val="en-US" w:eastAsia="en-CA"/>
        </w:rPr>
        <w:t>alleluia</w:t>
      </w:r>
      <w:proofErr w:type="gramEnd"/>
    </w:p>
    <w:p w14:paraId="44E0DA65"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b/>
          <w:bCs/>
          <w:sz w:val="24"/>
          <w:szCs w:val="24"/>
          <w:lang w:val="en-US" w:eastAsia="en-CA"/>
        </w:rPr>
        <w:t>For the Lord is risen indeed</w:t>
      </w:r>
      <w:r w:rsidRPr="002A65B8">
        <w:rPr>
          <w:rFonts w:ascii="Constantia" w:eastAsia="Times New Roman" w:hAnsi="Constantia" w:cs="Segoe UI"/>
          <w:b/>
          <w:bCs/>
          <w:caps/>
          <w:sz w:val="24"/>
          <w:szCs w:val="24"/>
          <w:lang w:val="en-US" w:eastAsia="en-CA"/>
        </w:rPr>
        <w:t>, </w:t>
      </w:r>
      <w:r w:rsidRPr="002A65B8">
        <w:rPr>
          <w:rFonts w:ascii="Constantia" w:eastAsia="Times New Roman" w:hAnsi="Constantia" w:cs="Segoe UI"/>
          <w:b/>
          <w:bCs/>
          <w:sz w:val="24"/>
          <w:szCs w:val="24"/>
          <w:lang w:val="en-US" w:eastAsia="en-CA"/>
        </w:rPr>
        <w:t>Alleluia!</w:t>
      </w:r>
    </w:p>
    <w:p w14:paraId="01273D25" w14:textId="77777777" w:rsidR="002A65B8" w:rsidRPr="003E4062" w:rsidRDefault="002A65B8" w:rsidP="002A65B8">
      <w:pPr>
        <w:spacing w:after="0" w:line="240" w:lineRule="auto"/>
        <w:jc w:val="center"/>
        <w:textAlignment w:val="baseline"/>
        <w:rPr>
          <w:rFonts w:ascii="Constantia" w:eastAsia="Times New Roman" w:hAnsi="Constantia" w:cs="Segoe UI"/>
          <w:sz w:val="24"/>
          <w:szCs w:val="24"/>
          <w:lang w:eastAsia="en-CA"/>
        </w:rPr>
      </w:pPr>
    </w:p>
    <w:p w14:paraId="59616FDC" w14:textId="77777777" w:rsidR="002A65B8" w:rsidRPr="003E4062" w:rsidRDefault="002A65B8" w:rsidP="002A65B8">
      <w:pPr>
        <w:spacing w:after="0" w:line="240" w:lineRule="auto"/>
        <w:jc w:val="center"/>
        <w:textAlignment w:val="baseline"/>
        <w:rPr>
          <w:rFonts w:ascii="Constantia" w:eastAsia="Times New Roman" w:hAnsi="Constantia" w:cs="Segoe UI"/>
          <w:sz w:val="24"/>
          <w:szCs w:val="24"/>
          <w:lang w:eastAsia="en-CA"/>
        </w:rPr>
      </w:pPr>
      <w:r w:rsidRPr="003E4062">
        <w:rPr>
          <w:rFonts w:ascii="Constantia" w:eastAsia="Times New Roman" w:hAnsi="Constantia" w:cs="Segoe UI"/>
          <w:sz w:val="24"/>
          <w:szCs w:val="24"/>
          <w:lang w:val="en-US" w:eastAsia="en-CA"/>
        </w:rPr>
        <w:t>Let us </w:t>
      </w:r>
      <w:proofErr w:type="gramStart"/>
      <w:r w:rsidRPr="003E4062">
        <w:rPr>
          <w:rFonts w:ascii="Constantia" w:eastAsia="Times New Roman" w:hAnsi="Constantia" w:cs="Segoe UI"/>
          <w:sz w:val="24"/>
          <w:szCs w:val="24"/>
          <w:lang w:val="en-US" w:eastAsia="en-CA"/>
        </w:rPr>
        <w:t>Pray</w:t>
      </w:r>
      <w:proofErr w:type="gramEnd"/>
    </w:p>
    <w:p w14:paraId="0A0D2657" w14:textId="4C583981" w:rsidR="002A65B8" w:rsidRPr="003E4062" w:rsidRDefault="13E42E44" w:rsidP="002A65B8">
      <w:pPr>
        <w:spacing w:after="0" w:line="240" w:lineRule="auto"/>
        <w:ind w:left="720" w:hanging="720"/>
        <w:jc w:val="center"/>
        <w:textAlignment w:val="baseline"/>
        <w:rPr>
          <w:rFonts w:ascii="Constantia" w:eastAsia="Times New Roman" w:hAnsi="Constantia" w:cs="Segoe UI"/>
          <w:sz w:val="24"/>
          <w:szCs w:val="24"/>
          <w:lang w:eastAsia="en-CA"/>
        </w:rPr>
      </w:pPr>
      <w:r w:rsidRPr="13E42E44">
        <w:rPr>
          <w:rFonts w:ascii="Constantia" w:eastAsia="Times New Roman" w:hAnsi="Constantia" w:cs="Segoe UI"/>
          <w:sz w:val="24"/>
          <w:szCs w:val="24"/>
          <w:lang w:val="en-US" w:eastAsia="en-CA"/>
        </w:rPr>
        <w:t xml:space="preserve">O God, who by the Resurrection of thy Son, our Lord Jesus Christ, hast </w:t>
      </w:r>
      <w:proofErr w:type="gramStart"/>
      <w:r w:rsidRPr="13E42E44">
        <w:rPr>
          <w:rFonts w:ascii="Constantia" w:eastAsia="Times New Roman" w:hAnsi="Constantia" w:cs="Segoe UI"/>
          <w:sz w:val="24"/>
          <w:szCs w:val="24"/>
          <w:lang w:val="en-US" w:eastAsia="en-CA"/>
        </w:rPr>
        <w:t>given  joy</w:t>
      </w:r>
      <w:proofErr w:type="gramEnd"/>
      <w:r w:rsidRPr="13E42E44">
        <w:rPr>
          <w:rFonts w:ascii="Constantia" w:eastAsia="Times New Roman" w:hAnsi="Constantia" w:cs="Segoe UI"/>
          <w:sz w:val="24"/>
          <w:szCs w:val="24"/>
          <w:lang w:val="en-US" w:eastAsia="en-CA"/>
        </w:rPr>
        <w:t xml:space="preserve"> unto the world; grant we beseech Thee, that aided by the prayers of His Mother, the Blessed Virgin Mary, we may obtain the joys life eternal; through Jesus Christ our Lord. </w:t>
      </w:r>
      <w:r w:rsidRPr="13E42E44">
        <w:rPr>
          <w:rFonts w:ascii="Constantia" w:eastAsia="Times New Roman" w:hAnsi="Constantia" w:cs="Segoe UI"/>
          <w:b/>
          <w:bCs/>
          <w:sz w:val="24"/>
          <w:szCs w:val="24"/>
          <w:lang w:val="en-US" w:eastAsia="en-CA"/>
        </w:rPr>
        <w:t>Amen.</w:t>
      </w:r>
    </w:p>
    <w:p w14:paraId="7B254FF4" w14:textId="77777777" w:rsidR="002A65B8" w:rsidRPr="003E4062" w:rsidRDefault="002A65B8" w:rsidP="002A65B8">
      <w:pPr>
        <w:tabs>
          <w:tab w:val="center" w:pos="2880"/>
          <w:tab w:val="right" w:pos="9609"/>
        </w:tabs>
        <w:spacing w:line="240" w:lineRule="auto"/>
        <w:jc w:val="both"/>
        <w:rPr>
          <w:rFonts w:ascii="Constantia" w:hAnsi="Constantia" w:cstheme="minorHAnsi"/>
          <w:i/>
          <w:iCs/>
          <w:sz w:val="24"/>
          <w:szCs w:val="24"/>
        </w:rPr>
      </w:pPr>
    </w:p>
    <w:p w14:paraId="3D4CE20A" w14:textId="77777777" w:rsidR="00993E8D" w:rsidRPr="00507ECB" w:rsidRDefault="00993E8D" w:rsidP="00993E8D">
      <w:pPr>
        <w:pStyle w:val="NoSpacing"/>
        <w:rPr>
          <w:rFonts w:ascii="Constantia" w:hAnsi="Constantia"/>
          <w:color w:val="000000"/>
          <w:sz w:val="16"/>
          <w:szCs w:val="16"/>
        </w:rPr>
      </w:pPr>
    </w:p>
    <w:p w14:paraId="59CF9F33" w14:textId="27D8DAA6" w:rsidR="00B70592" w:rsidRPr="005D1D9C" w:rsidRDefault="00993E8D" w:rsidP="00B70592">
      <w:pPr>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5D1D9C" w:rsidRPr="005D1D9C">
        <w:rPr>
          <w:rFonts w:ascii="Constantia" w:hAnsi="Constantia"/>
          <w:sz w:val="24"/>
          <w:szCs w:val="24"/>
        </w:rPr>
        <w:t xml:space="preserve">Cornet Piece in A from </w:t>
      </w:r>
      <w:r w:rsidR="005D1D9C" w:rsidRPr="005D1D9C">
        <w:rPr>
          <w:rFonts w:ascii="Constantia" w:hAnsi="Constantia"/>
          <w:i/>
          <w:iCs/>
          <w:sz w:val="24"/>
          <w:szCs w:val="24"/>
        </w:rPr>
        <w:t>6 Cornet Pieces</w:t>
      </w:r>
      <w:r w:rsidR="005D1D9C" w:rsidRPr="005D1D9C">
        <w:rPr>
          <w:rFonts w:ascii="Constantia" w:hAnsi="Constantia"/>
          <w:sz w:val="24"/>
          <w:szCs w:val="24"/>
        </w:rPr>
        <w:t>, No. 2, by C. Burney (1726-1814)</w:t>
      </w:r>
    </w:p>
    <w:p w14:paraId="0852D3D4" w14:textId="0D1B5E24" w:rsidR="00993E8D" w:rsidRPr="00625279" w:rsidRDefault="00993E8D" w:rsidP="00993E8D">
      <w:pPr>
        <w:pStyle w:val="NoSpacing"/>
        <w:jc w:val="both"/>
        <w:rPr>
          <w:rFonts w:ascii="Constantia" w:hAnsi="Constantia" w:cstheme="minorHAnsi"/>
          <w:sz w:val="24"/>
          <w:szCs w:val="24"/>
        </w:rPr>
      </w:pPr>
    </w:p>
    <w:p w14:paraId="0AD0917B" w14:textId="77777777" w:rsidR="00FF5737" w:rsidRPr="008958B0" w:rsidRDefault="00FF5737" w:rsidP="00FF5737">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7E69C02C" wp14:editId="39FE436F">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75436456" w14:textId="0B29571E" w:rsidR="00FF5737" w:rsidRPr="00285496" w:rsidRDefault="00F02B63" w:rsidP="00285496">
      <w:pPr>
        <w:pStyle w:val="NoSpacing"/>
        <w:jc w:val="center"/>
        <w:rPr>
          <w:rFonts w:ascii="Constantia" w:hAnsi="Constantia"/>
          <w:b/>
          <w:bCs/>
          <w:sz w:val="32"/>
          <w:szCs w:val="32"/>
        </w:rPr>
      </w:pPr>
      <w:bookmarkStart w:id="4" w:name="_Hlk159315058"/>
      <w:r>
        <w:rPr>
          <w:rFonts w:ascii="Constantia" w:hAnsi="Constantia"/>
          <w:b/>
          <w:bCs/>
          <w:sz w:val="32"/>
          <w:szCs w:val="32"/>
        </w:rPr>
        <w:t>June 1</w:t>
      </w:r>
      <w:r w:rsidR="00FF5737" w:rsidRPr="00285496">
        <w:rPr>
          <w:rFonts w:ascii="Constantia" w:hAnsi="Constantia"/>
          <w:b/>
          <w:bCs/>
          <w:sz w:val="32"/>
          <w:szCs w:val="32"/>
        </w:rPr>
        <w:t>: Save the date!</w:t>
      </w:r>
    </w:p>
    <w:p w14:paraId="356D1BDF" w14:textId="77777777" w:rsidR="00FF5737" w:rsidRDefault="00FF5737" w:rsidP="00FF5737">
      <w:pPr>
        <w:pStyle w:val="NoSpacing"/>
        <w:rPr>
          <w:rFonts w:ascii="Constantia" w:hAnsi="Constantia"/>
          <w:b/>
          <w:bCs/>
          <w:sz w:val="28"/>
          <w:szCs w:val="28"/>
        </w:rPr>
      </w:pPr>
    </w:p>
    <w:p w14:paraId="35D311C1" w14:textId="77777777" w:rsidR="00FF5737" w:rsidRPr="006D0ADB" w:rsidRDefault="00FF5737" w:rsidP="00FF5737">
      <w:pPr>
        <w:pStyle w:val="NoSpacing"/>
        <w:jc w:val="center"/>
        <w:rPr>
          <w:rFonts w:ascii="Constantia" w:hAnsi="Constantia"/>
          <w:b/>
          <w:bCs/>
          <w:sz w:val="28"/>
          <w:szCs w:val="28"/>
        </w:rPr>
      </w:pPr>
      <w:r>
        <w:rPr>
          <w:noProof/>
        </w:rPr>
        <w:drawing>
          <wp:inline distT="0" distB="0" distL="0" distR="0" wp14:anchorId="10A324F9" wp14:editId="4FF72F82">
            <wp:extent cx="6810375" cy="1362075"/>
            <wp:effectExtent l="0" t="0" r="9525" b="9525"/>
            <wp:docPr id="872480865" name="Picture 3" descr="1,942 Winery Clip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2 Winery Clipart Images, Stock Photos, 3D objects, &amp; Vectors |  Shutter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l="1" t="6191" r="676" b="11871"/>
                    <a:stretch/>
                  </pic:blipFill>
                  <pic:spPr bwMode="auto">
                    <a:xfrm>
                      <a:off x="0" y="0"/>
                      <a:ext cx="6810375" cy="1362075"/>
                    </a:xfrm>
                    <a:prstGeom prst="rect">
                      <a:avLst/>
                    </a:prstGeom>
                    <a:noFill/>
                    <a:ln>
                      <a:noFill/>
                    </a:ln>
                    <a:extLst>
                      <a:ext uri="{53640926-AAD7-44D8-BBD7-CCE9431645EC}">
                        <a14:shadowObscured xmlns:a14="http://schemas.microsoft.com/office/drawing/2010/main"/>
                      </a:ext>
                    </a:extLst>
                  </pic:spPr>
                </pic:pic>
              </a:graphicData>
            </a:graphic>
          </wp:inline>
        </w:drawing>
      </w:r>
    </w:p>
    <w:p w14:paraId="7D5CE77C" w14:textId="77777777" w:rsidR="00FF5737" w:rsidRPr="006D0ADB" w:rsidRDefault="00FF5737" w:rsidP="00FF5737">
      <w:pPr>
        <w:pStyle w:val="NoSpacing"/>
        <w:rPr>
          <w:rFonts w:ascii="Constantia" w:hAnsi="Constantia"/>
          <w:sz w:val="28"/>
          <w:szCs w:val="28"/>
        </w:rPr>
      </w:pPr>
    </w:p>
    <w:p w14:paraId="70298019" w14:textId="7CF6F944" w:rsidR="00FF5737" w:rsidRPr="00285496" w:rsidRDefault="13E42E44" w:rsidP="00FF5737">
      <w:pPr>
        <w:pStyle w:val="NoSpacing"/>
        <w:rPr>
          <w:rFonts w:ascii="Constantia" w:hAnsi="Constantia"/>
          <w:sz w:val="28"/>
          <w:szCs w:val="28"/>
        </w:rPr>
      </w:pPr>
      <w:r w:rsidRPr="13E42E44">
        <w:rPr>
          <w:rFonts w:ascii="Constantia" w:hAnsi="Constantia"/>
          <w:sz w:val="28"/>
          <w:szCs w:val="28"/>
        </w:rPr>
        <w:t>From 3 to 6 pm on Saturday June 1 the church will be hosting «The Daughters of Lot» a Malbec family wine tasting.</w:t>
      </w:r>
    </w:p>
    <w:p w14:paraId="03242942" w14:textId="77777777" w:rsidR="00FF5737" w:rsidRPr="00285496" w:rsidRDefault="00FF5737" w:rsidP="00FF5737">
      <w:pPr>
        <w:pStyle w:val="NoSpacing"/>
        <w:rPr>
          <w:rFonts w:ascii="Constantia" w:hAnsi="Constantia"/>
          <w:sz w:val="28"/>
          <w:szCs w:val="28"/>
        </w:rPr>
      </w:pPr>
    </w:p>
    <w:p w14:paraId="3C12F332" w14:textId="77777777" w:rsidR="00285496" w:rsidRDefault="00FF5737" w:rsidP="00FF5737">
      <w:pPr>
        <w:pStyle w:val="NoSpacing"/>
        <w:rPr>
          <w:rFonts w:ascii="Constantia" w:hAnsi="Constantia"/>
          <w:sz w:val="28"/>
          <w:szCs w:val="28"/>
        </w:rPr>
      </w:pPr>
      <w:r w:rsidRPr="00285496">
        <w:rPr>
          <w:rFonts w:ascii="Constantia" w:hAnsi="Constantia"/>
          <w:sz w:val="28"/>
          <w:szCs w:val="28"/>
        </w:rPr>
        <w:t>Try 10 wines from the Lot Valley of France and the southern Andes, eat a meal's worth of snacks, and get out of your cave for the afternoon!</w:t>
      </w:r>
      <w:r w:rsidR="00AD5063" w:rsidRPr="00285496">
        <w:rPr>
          <w:rFonts w:ascii="Constantia" w:hAnsi="Constantia"/>
          <w:sz w:val="28"/>
          <w:szCs w:val="28"/>
        </w:rPr>
        <w:t xml:space="preserve">  </w:t>
      </w:r>
    </w:p>
    <w:p w14:paraId="6C303661" w14:textId="77777777" w:rsidR="00285496" w:rsidRDefault="00285496" w:rsidP="00FF5737">
      <w:pPr>
        <w:pStyle w:val="NoSpacing"/>
        <w:rPr>
          <w:rFonts w:ascii="Constantia" w:hAnsi="Constantia"/>
          <w:sz w:val="28"/>
          <w:szCs w:val="28"/>
        </w:rPr>
      </w:pPr>
    </w:p>
    <w:p w14:paraId="7120E54E" w14:textId="39516C81" w:rsidR="00FF5737" w:rsidRPr="00285496" w:rsidRDefault="13E42E44" w:rsidP="00FF5737">
      <w:pPr>
        <w:pStyle w:val="NoSpacing"/>
        <w:rPr>
          <w:rFonts w:ascii="Constantia" w:hAnsi="Constantia"/>
          <w:sz w:val="28"/>
          <w:szCs w:val="28"/>
        </w:rPr>
      </w:pPr>
      <w:r w:rsidRPr="13E42E44">
        <w:rPr>
          <w:rFonts w:ascii="Constantia" w:hAnsi="Constantia"/>
          <w:sz w:val="28"/>
          <w:szCs w:val="28"/>
        </w:rPr>
        <w:t>Tickets are expected to be $80, $40 of it tax-deductible.</w:t>
      </w:r>
    </w:p>
    <w:bookmarkEnd w:id="4"/>
    <w:p w14:paraId="7051A2D8" w14:textId="77777777" w:rsidR="00AD5063" w:rsidRPr="00285496" w:rsidRDefault="00AD5063" w:rsidP="00AD5063">
      <w:pPr>
        <w:rPr>
          <w:rFonts w:ascii="Constantia" w:hAnsi="Constantia"/>
          <w:sz w:val="28"/>
          <w:szCs w:val="28"/>
        </w:rPr>
      </w:pPr>
    </w:p>
    <w:p w14:paraId="33326959" w14:textId="6251539B" w:rsidR="002A65B8" w:rsidRDefault="00285496" w:rsidP="0084250B">
      <w:pPr>
        <w:jc w:val="center"/>
        <w:rPr>
          <w:rFonts w:ascii="Constantia" w:hAnsi="Constantia" w:cstheme="minorHAnsi"/>
          <w:b/>
          <w:bCs/>
          <w:sz w:val="24"/>
          <w:szCs w:val="24"/>
        </w:rPr>
      </w:pPr>
      <w:r w:rsidRPr="00285496">
        <w:rPr>
          <w:rFonts w:ascii="Constantia" w:hAnsi="Constantia" w:cstheme="minorHAnsi"/>
          <w:b/>
          <w:bCs/>
          <w:noProof/>
          <w:sz w:val="24"/>
          <w:szCs w:val="24"/>
        </w:rPr>
        <mc:AlternateContent>
          <mc:Choice Requires="wps">
            <w:drawing>
              <wp:anchor distT="45720" distB="45720" distL="114300" distR="114300" simplePos="0" relativeHeight="251669504" behindDoc="0" locked="0" layoutInCell="1" allowOverlap="1" wp14:anchorId="650140FD" wp14:editId="7009D38A">
                <wp:simplePos x="0" y="0"/>
                <wp:positionH relativeFrom="column">
                  <wp:posOffset>371475</wp:posOffset>
                </wp:positionH>
                <wp:positionV relativeFrom="paragraph">
                  <wp:posOffset>16510</wp:posOffset>
                </wp:positionV>
                <wp:extent cx="61341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3550"/>
                        </a:xfrm>
                        <a:prstGeom prst="rect">
                          <a:avLst/>
                        </a:prstGeom>
                        <a:solidFill>
                          <a:srgbClr val="FFFFFF"/>
                        </a:solidFill>
                        <a:ln w="9525">
                          <a:solidFill>
                            <a:srgbClr val="000000"/>
                          </a:solidFill>
                          <a:miter lim="800000"/>
                          <a:headEnd/>
                          <a:tailEnd/>
                        </a:ln>
                      </wps:spPr>
                      <wps:txbx>
                        <w:txbxContent>
                          <w:p w14:paraId="7DB5D1BB" w14:textId="77777777" w:rsidR="00285496" w:rsidRPr="00600DFC" w:rsidRDefault="00285496" w:rsidP="00285496">
                            <w:pPr>
                              <w:jc w:val="both"/>
                              <w:rPr>
                                <w:rFonts w:ascii="Constantia" w:hAnsi="Constantia"/>
                                <w:b/>
                                <w:bCs/>
                                <w:i/>
                                <w:iCs/>
                                <w:sz w:val="24"/>
                                <w:szCs w:val="24"/>
                              </w:rPr>
                            </w:pPr>
                            <w:r w:rsidRPr="00600DFC">
                              <w:rPr>
                                <w:rFonts w:ascii="Constantia" w:hAnsi="Constantia"/>
                                <w:b/>
                                <w:bCs/>
                                <w:i/>
                                <w:iCs/>
                                <w:sz w:val="24"/>
                                <w:szCs w:val="24"/>
                              </w:rPr>
                              <w:t>Our Parish of St John the Evangelist hopes to continue its ministry for year to come. To do so we must have sufficient financial means.  One of the main ways the church throughout the ages has been enabled to do its work has been through the thoughtfulness of those who have remembered the church when planning their Wills and Last Testaments.</w:t>
                            </w:r>
                          </w:p>
                          <w:p w14:paraId="433BF289" w14:textId="77777777" w:rsidR="00285496" w:rsidRPr="0017764E" w:rsidRDefault="00285496" w:rsidP="00285496">
                            <w:pPr>
                              <w:jc w:val="both"/>
                              <w:rPr>
                                <w:b/>
                                <w:bCs/>
                                <w:i/>
                                <w:iCs/>
                                <w:color w:val="C00000"/>
                                <w:sz w:val="28"/>
                                <w:szCs w:val="28"/>
                              </w:rPr>
                            </w:pPr>
                            <w:r w:rsidRPr="00600DFC">
                              <w:rPr>
                                <w:rFonts w:ascii="Constantia" w:hAnsi="Constantia"/>
                                <w:b/>
                                <w:bCs/>
                                <w:i/>
                                <w:iCs/>
                                <w:sz w:val="24"/>
                                <w:szCs w:val="24"/>
                              </w:rPr>
                              <w:t>Please give the Parish of St John the Evangelist serious consideration when planning your</w:t>
                            </w:r>
                            <w:r w:rsidRPr="00600DFC">
                              <w:rPr>
                                <w:b/>
                                <w:bCs/>
                                <w:i/>
                                <w:iCs/>
                                <w:sz w:val="28"/>
                                <w:szCs w:val="28"/>
                              </w:rPr>
                              <w:t xml:space="preserve"> </w:t>
                            </w:r>
                            <w:r w:rsidRPr="00600DFC">
                              <w:rPr>
                                <w:rFonts w:ascii="Constantia" w:hAnsi="Constantia"/>
                                <w:b/>
                                <w:bCs/>
                                <w:i/>
                                <w:iCs/>
                                <w:sz w:val="24"/>
                                <w:szCs w:val="24"/>
                              </w:rPr>
                              <w:t>Will.</w:t>
                            </w:r>
                          </w:p>
                          <w:p w14:paraId="00E4F9E1" w14:textId="1D63606A" w:rsidR="00285496" w:rsidRDefault="00285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82E11F">
              <v:shape id="Text Box 2" style="position:absolute;left:0;text-align:left;margin-left:29.25pt;margin-top:1.3pt;width:483pt;height:1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" w14:anchorId="650140FD">
                <v:textbox>
                  <w:txbxContent>
                    <w:p w:rsidRPr="00600DFC" w:rsidR="00285496" w:rsidP="00285496" w:rsidRDefault="00285496" w14:paraId="3D1B41F6" w14:textId="77777777">
                      <w:pPr>
                        <w:jc w:val="both"/>
                        <w:rPr>
                          <w:rFonts w:ascii="Constantia" w:hAnsi="Constantia"/>
                          <w:b/>
                          <w:bCs/>
                          <w:i/>
                          <w:iCs/>
                          <w:sz w:val="24"/>
                          <w:szCs w:val="24"/>
                        </w:rPr>
                      </w:pPr>
                      <w:r w:rsidRPr="00600DFC">
                        <w:rPr>
                          <w:rFonts w:ascii="Constantia" w:hAnsi="Constantia"/>
                          <w:b/>
                          <w:bCs/>
                          <w:i/>
                          <w:iCs/>
                          <w:sz w:val="24"/>
                          <w:szCs w:val="24"/>
                        </w:rPr>
                        <w:t>Our Parish of St John the Evangelist hopes to continue its ministry for year to come. To do so we must have sufficient financial means.  One of the main ways the church throughout the ages has been enabled to do its work has been through the thoughtfulness of those who have remembered the church when planning their Wills and Last Testaments.</w:t>
                      </w:r>
                    </w:p>
                    <w:p w:rsidRPr="0017764E" w:rsidR="00285496" w:rsidP="00285496" w:rsidRDefault="00285496" w14:paraId="1DA3CC8B" w14:textId="77777777">
                      <w:pPr>
                        <w:jc w:val="both"/>
                        <w:rPr>
                          <w:b/>
                          <w:bCs/>
                          <w:i/>
                          <w:iCs/>
                          <w:color w:val="C00000"/>
                          <w:sz w:val="28"/>
                          <w:szCs w:val="28"/>
                        </w:rPr>
                      </w:pPr>
                      <w:r w:rsidRPr="00600DFC">
                        <w:rPr>
                          <w:rFonts w:ascii="Constantia" w:hAnsi="Constantia"/>
                          <w:b/>
                          <w:bCs/>
                          <w:i/>
                          <w:iCs/>
                          <w:sz w:val="24"/>
                          <w:szCs w:val="24"/>
                        </w:rPr>
                        <w:t>Please give the Parish of St John the Evangelist serious consideration when planning your</w:t>
                      </w:r>
                      <w:r w:rsidRPr="00600DFC">
                        <w:rPr>
                          <w:b/>
                          <w:bCs/>
                          <w:i/>
                          <w:iCs/>
                          <w:sz w:val="28"/>
                          <w:szCs w:val="28"/>
                        </w:rPr>
                        <w:t xml:space="preserve"> </w:t>
                      </w:r>
                      <w:r w:rsidRPr="00600DFC">
                        <w:rPr>
                          <w:rFonts w:ascii="Constantia" w:hAnsi="Constantia"/>
                          <w:b/>
                          <w:bCs/>
                          <w:i/>
                          <w:iCs/>
                          <w:sz w:val="24"/>
                          <w:szCs w:val="24"/>
                        </w:rPr>
                        <w:t>Will.</w:t>
                      </w:r>
                    </w:p>
                    <w:p w:rsidR="00285496" w:rsidRDefault="00285496" w14:paraId="41C8F396" w14:textId="1D63606A"/>
                  </w:txbxContent>
                </v:textbox>
                <w10:wrap type="square"/>
              </v:shape>
            </w:pict>
          </mc:Fallback>
        </mc:AlternateContent>
      </w:r>
    </w:p>
    <w:p w14:paraId="4EFB833C" w14:textId="77777777" w:rsidR="00285496" w:rsidRDefault="00285496" w:rsidP="00285496">
      <w:pPr>
        <w:jc w:val="both"/>
        <w:rPr>
          <w:rFonts w:ascii="Constantia" w:hAnsi="Constantia"/>
          <w:b/>
          <w:bCs/>
          <w:i/>
          <w:iCs/>
          <w:sz w:val="24"/>
          <w:szCs w:val="24"/>
        </w:rPr>
      </w:pPr>
    </w:p>
    <w:p w14:paraId="1E326BC8" w14:textId="77777777" w:rsidR="00285496" w:rsidRDefault="00285496" w:rsidP="00285496">
      <w:pPr>
        <w:jc w:val="both"/>
        <w:rPr>
          <w:rFonts w:ascii="Constantia" w:hAnsi="Constantia"/>
          <w:b/>
          <w:bCs/>
          <w:i/>
          <w:iCs/>
          <w:sz w:val="24"/>
          <w:szCs w:val="24"/>
        </w:rPr>
      </w:pPr>
    </w:p>
    <w:p w14:paraId="12B248E6" w14:textId="77777777" w:rsidR="00285496" w:rsidRDefault="00285496" w:rsidP="00285496">
      <w:pPr>
        <w:jc w:val="both"/>
        <w:rPr>
          <w:rFonts w:ascii="Constantia" w:hAnsi="Constantia"/>
          <w:b/>
          <w:bCs/>
          <w:i/>
          <w:iCs/>
          <w:sz w:val="24"/>
          <w:szCs w:val="24"/>
        </w:rPr>
      </w:pPr>
    </w:p>
    <w:p w14:paraId="0005D379" w14:textId="77777777" w:rsidR="00285496" w:rsidRDefault="00285496" w:rsidP="00285496">
      <w:pPr>
        <w:jc w:val="both"/>
        <w:rPr>
          <w:rFonts w:ascii="Constantia" w:hAnsi="Constantia"/>
          <w:b/>
          <w:bCs/>
          <w:i/>
          <w:iCs/>
          <w:sz w:val="24"/>
          <w:szCs w:val="24"/>
        </w:rPr>
      </w:pPr>
    </w:p>
    <w:p w14:paraId="1799AD1E" w14:textId="77777777" w:rsidR="002A65B8" w:rsidRDefault="002A65B8" w:rsidP="0084250B">
      <w:pPr>
        <w:jc w:val="center"/>
        <w:rPr>
          <w:rFonts w:ascii="Constantia" w:hAnsi="Constantia" w:cstheme="minorHAnsi"/>
          <w:b/>
          <w:bCs/>
          <w:sz w:val="24"/>
          <w:szCs w:val="24"/>
        </w:rPr>
      </w:pPr>
    </w:p>
    <w:p w14:paraId="0D53519C" w14:textId="77777777" w:rsidR="002A65B8" w:rsidRDefault="002A65B8" w:rsidP="0084250B">
      <w:pPr>
        <w:jc w:val="center"/>
        <w:rPr>
          <w:rFonts w:ascii="Constantia" w:hAnsi="Constantia" w:cstheme="minorHAnsi"/>
          <w:b/>
          <w:bCs/>
          <w:sz w:val="24"/>
          <w:szCs w:val="24"/>
        </w:rPr>
      </w:pPr>
    </w:p>
    <w:p w14:paraId="3C8B0763" w14:textId="77777777" w:rsidR="002A65B8" w:rsidRDefault="002A65B8" w:rsidP="0084250B">
      <w:pPr>
        <w:jc w:val="center"/>
        <w:rPr>
          <w:rFonts w:ascii="Constantia" w:hAnsi="Constantia" w:cstheme="minorHAnsi"/>
          <w:b/>
          <w:bCs/>
          <w:sz w:val="24"/>
          <w:szCs w:val="24"/>
        </w:rPr>
      </w:pPr>
    </w:p>
    <w:p w14:paraId="231D20F2" w14:textId="77777777" w:rsidR="002A65B8" w:rsidRDefault="002A65B8" w:rsidP="00285496">
      <w:pPr>
        <w:rPr>
          <w:rFonts w:ascii="Constantia" w:hAnsi="Constantia" w:cstheme="minorHAnsi"/>
          <w:b/>
          <w:bCs/>
          <w:sz w:val="24"/>
          <w:szCs w:val="24"/>
        </w:rPr>
      </w:pPr>
    </w:p>
    <w:p w14:paraId="4C96B34C" w14:textId="1B4AE418" w:rsidR="0084250B" w:rsidRPr="00FA5E5F" w:rsidRDefault="0084250B" w:rsidP="0084250B">
      <w:pPr>
        <w:jc w:val="center"/>
        <w:rPr>
          <w:rFonts w:ascii="Constantia" w:hAnsi="Constantia" w:cstheme="minorHAnsi"/>
          <w:b/>
          <w:bCs/>
          <w:sz w:val="28"/>
          <w:szCs w:val="28"/>
        </w:rPr>
      </w:pPr>
      <w:r w:rsidRPr="00AD5063">
        <w:rPr>
          <w:rFonts w:ascii="Constantia" w:hAnsi="Constantia" w:cstheme="minorHAnsi"/>
          <w:b/>
          <w:bCs/>
          <w:sz w:val="24"/>
          <w:szCs w:val="24"/>
        </w:rPr>
        <w:lastRenderedPageBreak/>
        <w:t>Prayers of the Peop</w:t>
      </w:r>
      <w:r w:rsidRPr="00FA5E5F">
        <w:rPr>
          <w:rFonts w:ascii="Constantia" w:hAnsi="Constantia" w:cstheme="minorHAnsi"/>
          <w:b/>
          <w:bCs/>
          <w:sz w:val="28"/>
          <w:szCs w:val="28"/>
        </w:rPr>
        <w:t>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w:t>
      </w:r>
      <w:proofErr w:type="gramStart"/>
      <w:r>
        <w:rPr>
          <w:rFonts w:ascii="Constantia" w:hAnsi="Constantia" w:cstheme="minorBidi"/>
          <w:i/>
          <w:iCs/>
          <w:sz w:val="22"/>
          <w:szCs w:val="22"/>
        </w:rPr>
        <w:t>natural</w:t>
      </w:r>
      <w:proofErr w:type="gramEnd"/>
      <w:r>
        <w:rPr>
          <w:rFonts w:ascii="Constantia" w:hAnsi="Constantia" w:cstheme="minorBidi"/>
          <w:i/>
          <w:iCs/>
          <w:sz w:val="22"/>
          <w:szCs w:val="22"/>
        </w:rPr>
        <w:t xml:space="preserve">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5" w:name="_Hlk136598046"/>
    <w:bookmarkStart w:id="6" w:name="_Hlk151262648"/>
    <w:p w14:paraId="0939DF61" w14:textId="13DDD96A" w:rsidR="00730417" w:rsidRPr="004F4FF6" w:rsidRDefault="00730417" w:rsidP="00730417">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"https://anglicancommunion.org/media/422641/acp_from-aba-to-zululand-2021-to-2023_web.pdf" \h</w:instrText>
      </w:r>
      <w:r>
        <w:fldChar w:fldCharType="separate"/>
      </w:r>
      <w:r w:rsidRPr="009E0DCC">
        <w:rPr>
          <w:rStyle w:val="Hyperlink"/>
          <w:rFonts w:ascii="Constantia" w:hAnsi="Constantia" w:cstheme="minorBidi"/>
          <w:b/>
          <w:bCs/>
          <w:i/>
          <w:iCs/>
          <w:color w:val="auto"/>
          <w:u w:val="none"/>
        </w:rPr>
        <w:t>Anglican Cycle of Prayer (</w:t>
      </w:r>
      <w:r w:rsidR="002A65B8">
        <w:rPr>
          <w:rStyle w:val="Hyperlink"/>
          <w:rFonts w:ascii="Constantia" w:hAnsi="Constantia" w:cstheme="minorBidi"/>
          <w:b/>
          <w:bCs/>
          <w:i/>
          <w:iCs/>
          <w:color w:val="auto"/>
          <w:u w:val="none"/>
        </w:rPr>
        <w:t>April 7-13</w:t>
      </w:r>
      <w:r w:rsidRPr="009E0DCC">
        <w:rPr>
          <w:rStyle w:val="Hyperlink"/>
          <w:rFonts w:ascii="Constantia" w:hAnsi="Constantia" w:cstheme="minorBidi"/>
          <w:b/>
          <w:bCs/>
          <w:i/>
          <w:iCs/>
          <w:color w:val="auto"/>
          <w:u w:val="none"/>
        </w:rPr>
        <w:t>)</w:t>
      </w:r>
      <w:r>
        <w:rPr>
          <w:rStyle w:val="Hyperlink"/>
          <w:rFonts w:ascii="Constantia" w:hAnsi="Constantia" w:cstheme="minorBidi"/>
          <w:b/>
          <w:bCs/>
          <w:i/>
          <w:iCs/>
          <w:color w:val="auto"/>
          <w:u w:val="none"/>
        </w:rPr>
        <w:fldChar w:fldCharType="end"/>
      </w:r>
    </w:p>
    <w:p w14:paraId="0C3B4869" w14:textId="4A770BD2" w:rsidR="00730417" w:rsidRPr="00180BBB" w:rsidRDefault="00730417" w:rsidP="00730417">
      <w:pPr>
        <w:pStyle w:val="NoSpacing"/>
        <w:rPr>
          <w:rFonts w:ascii="Constantia" w:hAnsi="Constantia"/>
          <w:sz w:val="24"/>
          <w:szCs w:val="24"/>
        </w:rPr>
      </w:pPr>
      <w:r w:rsidRPr="00180BBB">
        <w:rPr>
          <w:rStyle w:val="normaltextrun"/>
          <w:rFonts w:ascii="Constantia" w:hAnsi="Constantia" w:cstheme="minorBidi"/>
          <w:b/>
          <w:bCs/>
          <w:sz w:val="24"/>
          <w:szCs w:val="24"/>
        </w:rPr>
        <w:t>Sun</w:t>
      </w:r>
      <w:r w:rsidRPr="00180BBB">
        <w:rPr>
          <w:rFonts w:ascii="Constantia" w:hAnsi="Constantia"/>
          <w:sz w:val="24"/>
          <w:szCs w:val="24"/>
        </w:rPr>
        <w:tab/>
      </w:r>
      <w:r w:rsidR="007F7569" w:rsidRPr="00180BBB">
        <w:rPr>
          <w:rFonts w:ascii="Constantia" w:hAnsi="Constantia"/>
          <w:b/>
          <w:bCs/>
          <w:sz w:val="24"/>
          <w:szCs w:val="24"/>
        </w:rPr>
        <w:t>Archdeacon Emirati:</w:t>
      </w:r>
      <w:r w:rsidR="007F7569" w:rsidRPr="00180BBB">
        <w:rPr>
          <w:rFonts w:ascii="Constantia" w:hAnsi="Constantia"/>
          <w:sz w:val="24"/>
          <w:szCs w:val="24"/>
        </w:rPr>
        <w:t xml:space="preserve"> The Ven Peter Hannen; Michael Johnson; George Lambert</w:t>
      </w:r>
    </w:p>
    <w:p w14:paraId="59559226" w14:textId="6280C627" w:rsidR="00730417" w:rsidRPr="00180BBB" w:rsidRDefault="00730417" w:rsidP="00730417">
      <w:pPr>
        <w:pStyle w:val="NoSpacing"/>
        <w:rPr>
          <w:rFonts w:ascii="Constantia" w:hAnsi="Constantia"/>
          <w:sz w:val="24"/>
          <w:szCs w:val="24"/>
        </w:rPr>
      </w:pPr>
      <w:r w:rsidRPr="00180BBB">
        <w:rPr>
          <w:rStyle w:val="normaltextrun"/>
          <w:rFonts w:ascii="Constantia" w:hAnsi="Constantia" w:cstheme="minorHAnsi"/>
          <w:b/>
          <w:bCs/>
          <w:sz w:val="24"/>
          <w:szCs w:val="24"/>
          <w:lang w:val="en-US"/>
        </w:rPr>
        <w:t>Mon</w:t>
      </w:r>
      <w:r w:rsidRPr="00180BBB">
        <w:rPr>
          <w:rStyle w:val="normaltextrun"/>
          <w:rFonts w:ascii="Constantia" w:hAnsi="Constantia" w:cstheme="minorHAnsi"/>
          <w:sz w:val="24"/>
          <w:szCs w:val="24"/>
          <w:lang w:val="en-US"/>
        </w:rPr>
        <w:t xml:space="preserve"> </w:t>
      </w:r>
      <w:r w:rsidRPr="00180BBB">
        <w:rPr>
          <w:rStyle w:val="normaltextrun"/>
          <w:rFonts w:ascii="Constantia" w:hAnsi="Constantia" w:cstheme="minorHAnsi"/>
          <w:sz w:val="24"/>
          <w:szCs w:val="24"/>
          <w:lang w:val="en-US"/>
        </w:rPr>
        <w:tab/>
      </w:r>
      <w:r w:rsidR="007F7569" w:rsidRPr="00180BBB">
        <w:rPr>
          <w:rFonts w:ascii="Constantia" w:hAnsi="Constantia"/>
          <w:sz w:val="24"/>
          <w:szCs w:val="24"/>
        </w:rPr>
        <w:t>Ralph Leavitt; Michael Robson; Lynn Ross</w:t>
      </w:r>
    </w:p>
    <w:p w14:paraId="42D4A9E0" w14:textId="569576BB" w:rsidR="00730417" w:rsidRPr="00180BBB" w:rsidRDefault="00730417" w:rsidP="00730417">
      <w:pPr>
        <w:pStyle w:val="NoSpacing"/>
        <w:rPr>
          <w:rFonts w:ascii="Constantia" w:hAnsi="Constantia"/>
          <w:sz w:val="24"/>
          <w:szCs w:val="24"/>
        </w:rPr>
      </w:pPr>
      <w:r w:rsidRPr="00180BBB">
        <w:rPr>
          <w:rStyle w:val="normaltextrun"/>
          <w:rFonts w:ascii="Constantia" w:hAnsi="Constantia" w:cstheme="minorHAnsi"/>
          <w:b/>
          <w:bCs/>
          <w:sz w:val="24"/>
          <w:szCs w:val="24"/>
          <w:lang w:val="en-US"/>
        </w:rPr>
        <w:t>Tues</w:t>
      </w:r>
      <w:r w:rsidRPr="00180BBB">
        <w:rPr>
          <w:rStyle w:val="normaltextrun"/>
          <w:rFonts w:ascii="Constantia" w:hAnsi="Constantia" w:cstheme="minorHAnsi"/>
          <w:sz w:val="24"/>
          <w:szCs w:val="24"/>
          <w:lang w:val="en-US"/>
        </w:rPr>
        <w:tab/>
      </w:r>
      <w:r w:rsidRPr="00180BBB">
        <w:rPr>
          <w:rFonts w:ascii="Constantia" w:hAnsi="Constantia"/>
          <w:sz w:val="24"/>
          <w:szCs w:val="24"/>
        </w:rPr>
        <w:t xml:space="preserve"> </w:t>
      </w:r>
      <w:r w:rsidR="007F7569" w:rsidRPr="00180BBB">
        <w:rPr>
          <w:rFonts w:ascii="Constantia" w:hAnsi="Constantia"/>
          <w:sz w:val="24"/>
          <w:szCs w:val="24"/>
        </w:rPr>
        <w:t>Linda Borden Taylor; Pamela Yarrow</w:t>
      </w:r>
    </w:p>
    <w:p w14:paraId="7385C9B1" w14:textId="46130EDD" w:rsidR="00730417" w:rsidRPr="00180BBB" w:rsidRDefault="00730417" w:rsidP="00730417">
      <w:pPr>
        <w:pStyle w:val="NoSpacing"/>
        <w:rPr>
          <w:rStyle w:val="normaltextrun"/>
          <w:rFonts w:ascii="Constantia" w:hAnsi="Constantia" w:cstheme="minorHAnsi"/>
          <w:b/>
          <w:bCs/>
          <w:sz w:val="24"/>
          <w:szCs w:val="24"/>
        </w:rPr>
      </w:pPr>
      <w:r w:rsidRPr="00180BBB">
        <w:rPr>
          <w:rStyle w:val="normaltextrun"/>
          <w:rFonts w:ascii="Constantia" w:hAnsi="Constantia" w:cstheme="minorHAnsi"/>
          <w:b/>
          <w:sz w:val="24"/>
          <w:szCs w:val="24"/>
          <w:lang w:val="en-US"/>
        </w:rPr>
        <w:t>Wed</w:t>
      </w:r>
      <w:r w:rsidRPr="00180BBB">
        <w:rPr>
          <w:rStyle w:val="normaltextrun"/>
          <w:rFonts w:ascii="Constantia" w:hAnsi="Constantia" w:cstheme="minorHAnsi"/>
          <w:sz w:val="24"/>
          <w:szCs w:val="24"/>
          <w:lang w:val="en-US"/>
        </w:rPr>
        <w:tab/>
      </w:r>
      <w:r w:rsidR="007F7569" w:rsidRPr="00180BBB">
        <w:rPr>
          <w:rStyle w:val="normaltextrun"/>
          <w:rFonts w:ascii="Constantia" w:hAnsi="Constantia" w:cstheme="minorHAnsi"/>
          <w:sz w:val="24"/>
          <w:szCs w:val="24"/>
          <w:lang w:val="en-US"/>
        </w:rPr>
        <w:t xml:space="preserve"> </w:t>
      </w:r>
      <w:r w:rsidR="007F7569" w:rsidRPr="00180BBB">
        <w:rPr>
          <w:rStyle w:val="normaltextrun"/>
          <w:rFonts w:ascii="Constantia" w:hAnsi="Constantia" w:cstheme="minorHAnsi"/>
          <w:b/>
          <w:bCs/>
          <w:sz w:val="24"/>
          <w:szCs w:val="24"/>
          <w:lang w:val="en-US"/>
        </w:rPr>
        <w:t>Retired Clergy:</w:t>
      </w:r>
      <w:r w:rsidR="007F7569" w:rsidRPr="00180BBB">
        <w:rPr>
          <w:rStyle w:val="normaltextrun"/>
          <w:rFonts w:ascii="Constantia" w:hAnsi="Constantia" w:cstheme="minorHAnsi"/>
          <w:sz w:val="24"/>
          <w:szCs w:val="24"/>
          <w:lang w:val="en-US"/>
        </w:rPr>
        <w:t xml:space="preserve"> </w:t>
      </w:r>
      <w:r w:rsidRPr="00180BBB">
        <w:rPr>
          <w:rStyle w:val="normaltextrun"/>
          <w:rFonts w:ascii="Constantia" w:hAnsi="Constantia" w:cstheme="minorHAnsi"/>
          <w:sz w:val="24"/>
          <w:szCs w:val="24"/>
          <w:lang w:val="en-US"/>
        </w:rPr>
        <w:t xml:space="preserve"> </w:t>
      </w:r>
      <w:r w:rsidR="00180BBB">
        <w:rPr>
          <w:rFonts w:ascii="Constantia" w:hAnsi="Constantia"/>
          <w:sz w:val="24"/>
          <w:szCs w:val="24"/>
        </w:rPr>
        <w:t>Fr</w:t>
      </w:r>
      <w:r w:rsidR="007F7569" w:rsidRPr="00180BBB">
        <w:rPr>
          <w:rFonts w:ascii="Constantia" w:hAnsi="Constantia"/>
          <w:sz w:val="24"/>
          <w:szCs w:val="24"/>
        </w:rPr>
        <w:t xml:space="preserve"> Peter </w:t>
      </w:r>
      <w:proofErr w:type="spellStart"/>
      <w:r w:rsidR="007F7569" w:rsidRPr="00180BBB">
        <w:rPr>
          <w:rFonts w:ascii="Constantia" w:hAnsi="Constantia"/>
          <w:sz w:val="24"/>
          <w:szCs w:val="24"/>
        </w:rPr>
        <w:t>Asbil</w:t>
      </w:r>
      <w:proofErr w:type="spellEnd"/>
      <w:r w:rsidR="007F7569" w:rsidRPr="00180BBB">
        <w:rPr>
          <w:rFonts w:ascii="Constantia" w:hAnsi="Constantia"/>
          <w:sz w:val="24"/>
          <w:szCs w:val="24"/>
        </w:rPr>
        <w:t xml:space="preserve">; </w:t>
      </w:r>
      <w:r w:rsidR="00180BBB">
        <w:rPr>
          <w:rFonts w:ascii="Constantia" w:hAnsi="Constantia"/>
          <w:sz w:val="24"/>
          <w:szCs w:val="24"/>
        </w:rPr>
        <w:t>Mtr</w:t>
      </w:r>
      <w:r w:rsidR="007F7569" w:rsidRPr="00180BBB">
        <w:rPr>
          <w:rFonts w:ascii="Constantia" w:hAnsi="Constantia"/>
          <w:sz w:val="24"/>
          <w:szCs w:val="24"/>
        </w:rPr>
        <w:t xml:space="preserve"> Emma Jane Bell</w:t>
      </w:r>
    </w:p>
    <w:p w14:paraId="6E978AE7" w14:textId="27F2CAA0" w:rsidR="00730417" w:rsidRPr="00180BBB" w:rsidRDefault="00730417" w:rsidP="00730417">
      <w:pPr>
        <w:pStyle w:val="NoSpacing"/>
        <w:rPr>
          <w:rFonts w:ascii="Constantia" w:hAnsi="Constantia"/>
          <w:sz w:val="24"/>
          <w:szCs w:val="24"/>
        </w:rPr>
      </w:pPr>
      <w:r w:rsidRPr="00180BBB">
        <w:rPr>
          <w:rStyle w:val="normaltextrun"/>
          <w:rFonts w:ascii="Constantia" w:hAnsi="Constantia" w:cstheme="minorHAnsi"/>
          <w:b/>
          <w:bCs/>
          <w:sz w:val="24"/>
          <w:szCs w:val="24"/>
        </w:rPr>
        <w:t>Thu</w:t>
      </w:r>
      <w:r w:rsidRPr="00180BBB">
        <w:rPr>
          <w:rStyle w:val="normaltextrun"/>
          <w:rFonts w:ascii="Constantia" w:hAnsi="Constantia" w:cstheme="minorHAnsi"/>
          <w:sz w:val="24"/>
          <w:szCs w:val="24"/>
        </w:rPr>
        <w:tab/>
        <w:t xml:space="preserve"> </w:t>
      </w:r>
      <w:proofErr w:type="spellStart"/>
      <w:r w:rsidR="00180BBB">
        <w:rPr>
          <w:rFonts w:ascii="Constantia" w:hAnsi="Constantia"/>
          <w:sz w:val="24"/>
          <w:szCs w:val="24"/>
        </w:rPr>
        <w:t>Frs</w:t>
      </w:r>
      <w:proofErr w:type="spellEnd"/>
      <w:r w:rsidR="00180BBB">
        <w:rPr>
          <w:rFonts w:ascii="Constantia" w:hAnsi="Constantia"/>
          <w:sz w:val="24"/>
          <w:szCs w:val="24"/>
        </w:rPr>
        <w:t xml:space="preserve"> </w:t>
      </w:r>
      <w:r w:rsidR="007F7569" w:rsidRPr="00180BBB">
        <w:rPr>
          <w:rFonts w:ascii="Constantia" w:hAnsi="Constantia"/>
          <w:sz w:val="24"/>
          <w:szCs w:val="24"/>
        </w:rPr>
        <w:t>William Blizzard;</w:t>
      </w:r>
      <w:r w:rsidR="00180BBB" w:rsidRPr="00180BBB">
        <w:rPr>
          <w:rFonts w:ascii="Constantia" w:hAnsi="Constantia"/>
          <w:sz w:val="24"/>
          <w:szCs w:val="24"/>
        </w:rPr>
        <w:t xml:space="preserve"> </w:t>
      </w:r>
      <w:r w:rsidR="007F7569" w:rsidRPr="00180BBB">
        <w:rPr>
          <w:rFonts w:ascii="Constantia" w:hAnsi="Constantia"/>
          <w:sz w:val="24"/>
          <w:szCs w:val="24"/>
        </w:rPr>
        <w:t>Canon John Bradley</w:t>
      </w:r>
    </w:p>
    <w:p w14:paraId="46B8A6A5" w14:textId="5459C4E2" w:rsidR="00730417" w:rsidRPr="00180BBB" w:rsidRDefault="00730417" w:rsidP="00730417">
      <w:pPr>
        <w:pStyle w:val="NoSpacing"/>
        <w:rPr>
          <w:rFonts w:ascii="Constantia" w:hAnsi="Constantia"/>
          <w:sz w:val="24"/>
          <w:szCs w:val="24"/>
        </w:rPr>
      </w:pPr>
      <w:r w:rsidRPr="00180BBB">
        <w:rPr>
          <w:rFonts w:ascii="Constantia" w:hAnsi="Constantia" w:cstheme="minorHAnsi"/>
          <w:b/>
          <w:bCs/>
          <w:sz w:val="24"/>
          <w:szCs w:val="24"/>
          <w:lang w:val="en-US"/>
        </w:rPr>
        <w:t>Fri</w:t>
      </w:r>
      <w:r w:rsidRPr="00180BBB">
        <w:rPr>
          <w:rFonts w:ascii="Constantia" w:hAnsi="Constantia" w:cstheme="minorHAnsi"/>
          <w:sz w:val="24"/>
          <w:szCs w:val="24"/>
          <w:lang w:val="en-US"/>
        </w:rPr>
        <w:t xml:space="preserve">       </w:t>
      </w:r>
      <w:r w:rsidR="00180BBB">
        <w:rPr>
          <w:rFonts w:ascii="Constantia" w:hAnsi="Constantia"/>
          <w:sz w:val="24"/>
          <w:szCs w:val="24"/>
        </w:rPr>
        <w:t xml:space="preserve">Fr </w:t>
      </w:r>
      <w:r w:rsidR="007F7569" w:rsidRPr="00180BBB">
        <w:rPr>
          <w:rFonts w:ascii="Constantia" w:hAnsi="Constantia"/>
          <w:sz w:val="24"/>
          <w:szCs w:val="24"/>
        </w:rPr>
        <w:t xml:space="preserve">Stanley </w:t>
      </w:r>
      <w:proofErr w:type="gramStart"/>
      <w:r w:rsidR="007F7569" w:rsidRPr="00180BBB">
        <w:rPr>
          <w:rFonts w:ascii="Constantia" w:hAnsi="Constantia"/>
          <w:sz w:val="24"/>
          <w:szCs w:val="24"/>
        </w:rPr>
        <w:t xml:space="preserve">Brooks; </w:t>
      </w:r>
      <w:r w:rsidR="00180BBB">
        <w:rPr>
          <w:rFonts w:ascii="Constantia" w:hAnsi="Constantia"/>
          <w:sz w:val="24"/>
          <w:szCs w:val="24"/>
        </w:rPr>
        <w:t xml:space="preserve"> Mtr</w:t>
      </w:r>
      <w:proofErr w:type="gramEnd"/>
      <w:r w:rsidR="00180BBB">
        <w:rPr>
          <w:rFonts w:ascii="Constantia" w:hAnsi="Constantia"/>
          <w:sz w:val="24"/>
          <w:szCs w:val="24"/>
        </w:rPr>
        <w:t xml:space="preserve"> </w:t>
      </w:r>
      <w:r w:rsidR="007F7569" w:rsidRPr="00180BBB">
        <w:rPr>
          <w:rFonts w:ascii="Constantia" w:hAnsi="Constantia"/>
          <w:sz w:val="24"/>
          <w:szCs w:val="24"/>
        </w:rPr>
        <w:t>Karen J. Buzzell</w:t>
      </w:r>
    </w:p>
    <w:p w14:paraId="7F56A521" w14:textId="642E03EF" w:rsidR="00730417" w:rsidRPr="00180BBB" w:rsidRDefault="00730417" w:rsidP="00730417">
      <w:pPr>
        <w:pStyle w:val="NoSpacing"/>
        <w:rPr>
          <w:rFonts w:ascii="Constantia" w:hAnsi="Constantia" w:cstheme="minorHAnsi"/>
          <w:b/>
          <w:bCs/>
          <w:sz w:val="24"/>
          <w:szCs w:val="24"/>
          <w:lang w:val="en-US"/>
        </w:rPr>
      </w:pPr>
      <w:r w:rsidRPr="00180BBB">
        <w:rPr>
          <w:rFonts w:ascii="Constantia" w:hAnsi="Constantia" w:cstheme="minorHAnsi"/>
          <w:b/>
          <w:bCs/>
          <w:sz w:val="24"/>
          <w:szCs w:val="24"/>
          <w:lang w:val="en-US"/>
        </w:rPr>
        <w:t>Sat</w:t>
      </w:r>
      <w:r w:rsidR="002A6552" w:rsidRPr="00180BBB">
        <w:rPr>
          <w:rFonts w:ascii="Constantia" w:hAnsi="Constantia" w:cstheme="minorHAnsi"/>
          <w:b/>
          <w:bCs/>
          <w:sz w:val="24"/>
          <w:szCs w:val="24"/>
          <w:lang w:val="en-US"/>
        </w:rPr>
        <w:t xml:space="preserve">       </w:t>
      </w:r>
      <w:r w:rsidR="00180BBB">
        <w:rPr>
          <w:rFonts w:ascii="Constantia" w:hAnsi="Constantia"/>
          <w:sz w:val="24"/>
          <w:szCs w:val="24"/>
        </w:rPr>
        <w:t>Fr</w:t>
      </w:r>
      <w:r w:rsidR="007F7569" w:rsidRPr="00180BBB">
        <w:rPr>
          <w:rFonts w:ascii="Constantia" w:hAnsi="Constantia"/>
          <w:sz w:val="24"/>
          <w:szCs w:val="24"/>
        </w:rPr>
        <w:t xml:space="preserve"> Richard Cawley; </w:t>
      </w:r>
      <w:r w:rsidR="00180BBB">
        <w:rPr>
          <w:rFonts w:ascii="Constantia" w:hAnsi="Constantia"/>
          <w:sz w:val="24"/>
          <w:szCs w:val="24"/>
        </w:rPr>
        <w:t>Mtr</w:t>
      </w:r>
      <w:r w:rsidR="007F7569" w:rsidRPr="00180BBB">
        <w:rPr>
          <w:rFonts w:ascii="Constantia" w:hAnsi="Constantia"/>
          <w:sz w:val="24"/>
          <w:szCs w:val="24"/>
        </w:rPr>
        <w:t xml:space="preserve"> Linda Faith Chalk</w:t>
      </w:r>
    </w:p>
    <w:p w14:paraId="7B24973F" w14:textId="0B6A128F" w:rsidR="00730417" w:rsidRPr="00180BBB" w:rsidRDefault="00730417" w:rsidP="00730417">
      <w:pPr>
        <w:pStyle w:val="NoSpacing"/>
        <w:rPr>
          <w:rFonts w:ascii="Constantia" w:hAnsi="Constantia" w:cstheme="minorHAnsi"/>
          <w:b/>
          <w:bCs/>
          <w:sz w:val="24"/>
          <w:szCs w:val="24"/>
          <w:lang w:val="en-US"/>
        </w:rPr>
      </w:pPr>
      <w:r w:rsidRPr="00180BBB">
        <w:rPr>
          <w:rFonts w:ascii="Constantia" w:hAnsi="Constantia" w:cstheme="minorHAnsi"/>
          <w:b/>
          <w:bCs/>
          <w:sz w:val="24"/>
          <w:szCs w:val="24"/>
          <w:lang w:val="en-US"/>
        </w:rPr>
        <w:tab/>
        <w:t xml:space="preserve"> </w:t>
      </w:r>
      <w:bookmarkEnd w:id="5"/>
      <w:bookmarkEnd w:id="6"/>
    </w:p>
    <w:p w14:paraId="21EFC3A6" w14:textId="04E909AB" w:rsidR="0084250B" w:rsidRPr="00180BBB" w:rsidRDefault="00433470" w:rsidP="00730417">
      <w:pPr>
        <w:pStyle w:val="NoSpacing"/>
        <w:rPr>
          <w:rFonts w:ascii="Constantia" w:hAnsi="Constantia"/>
          <w:sz w:val="24"/>
          <w:szCs w:val="24"/>
        </w:rPr>
      </w:pPr>
      <w:r w:rsidRPr="00180BBB">
        <w:rPr>
          <w:rStyle w:val="Hyperlink"/>
          <w:rFonts w:ascii="Constantia" w:hAnsi="Constantia" w:cstheme="minorBidi"/>
          <w:b/>
          <w:bCs/>
          <w:i/>
          <w:iCs/>
          <w:color w:val="auto"/>
          <w:u w:val="none"/>
        </w:rPr>
        <w:t xml:space="preserve"> </w:t>
      </w:r>
      <w:r w:rsidR="00730417" w:rsidRPr="00180BBB">
        <w:rPr>
          <w:rStyle w:val="Hyperlink"/>
          <w:rFonts w:ascii="Constantia" w:hAnsi="Constantia" w:cstheme="minorBidi"/>
          <w:b/>
          <w:bCs/>
          <w:i/>
          <w:iCs/>
          <w:color w:val="auto"/>
          <w:sz w:val="24"/>
          <w:szCs w:val="24"/>
          <w:u w:val="none"/>
        </w:rPr>
        <w:t>Diocesan Cycle of Prayer</w:t>
      </w:r>
    </w:p>
    <w:p w14:paraId="0631848F" w14:textId="6BF48503" w:rsidR="0084250B" w:rsidRPr="00180BBB" w:rsidRDefault="0084250B" w:rsidP="0084250B">
      <w:pPr>
        <w:pStyle w:val="NormalWeb"/>
        <w:spacing w:before="0" w:beforeAutospacing="0" w:after="0" w:afterAutospacing="0"/>
        <w:jc w:val="both"/>
        <w:rPr>
          <w:rFonts w:ascii="Constantia" w:hAnsi="Constantia"/>
        </w:rPr>
      </w:pPr>
      <w:r w:rsidRPr="00180BBB">
        <w:rPr>
          <w:rStyle w:val="normaltextrun"/>
          <w:rFonts w:ascii="Constantia" w:hAnsi="Constantia" w:cstheme="minorBidi"/>
          <w:b/>
          <w:bCs/>
        </w:rPr>
        <w:t>Sun</w:t>
      </w:r>
      <w:r w:rsidRPr="00180BBB">
        <w:rPr>
          <w:rStyle w:val="normaltextrun"/>
          <w:rFonts w:ascii="Constantia" w:hAnsi="Constantia" w:cstheme="minorBidi"/>
          <w:b/>
          <w:bCs/>
        </w:rPr>
        <w:tab/>
        <w:t xml:space="preserve"> </w:t>
      </w:r>
      <w:r w:rsidR="00180BBB" w:rsidRPr="00180BBB">
        <w:rPr>
          <w:rFonts w:ascii="Constantia" w:hAnsi="Constantia"/>
        </w:rPr>
        <w:t>The Episcopal / Anglican Province of Alexandria</w:t>
      </w:r>
    </w:p>
    <w:p w14:paraId="0B5BF90B" w14:textId="6D2F6EB0" w:rsidR="00E37959" w:rsidRPr="00180BBB" w:rsidRDefault="0084250B" w:rsidP="0084250B">
      <w:pPr>
        <w:pStyle w:val="NormalWeb"/>
        <w:spacing w:before="0" w:beforeAutospacing="0" w:after="0" w:afterAutospacing="0"/>
        <w:jc w:val="both"/>
        <w:rPr>
          <w:rFonts w:ascii="Constantia" w:hAnsi="Constantia"/>
        </w:rPr>
      </w:pPr>
      <w:r w:rsidRPr="00180BBB">
        <w:rPr>
          <w:rStyle w:val="normaltextrun"/>
          <w:rFonts w:ascii="Constantia" w:hAnsi="Constantia" w:cstheme="minorBidi"/>
          <w:b/>
          <w:bCs/>
        </w:rPr>
        <w:t>Mon</w:t>
      </w:r>
      <w:r w:rsidRPr="00180BBB">
        <w:rPr>
          <w:rStyle w:val="normaltextrun"/>
          <w:rFonts w:ascii="Constantia" w:hAnsi="Constantia" w:cstheme="minorBidi"/>
          <w:b/>
          <w:bCs/>
        </w:rPr>
        <w:tab/>
        <w:t xml:space="preserve"> </w:t>
      </w:r>
      <w:r w:rsidR="00180BBB" w:rsidRPr="00180BBB">
        <w:rPr>
          <w:rFonts w:ascii="Constantia" w:hAnsi="Constantia"/>
        </w:rPr>
        <w:t>The Diocese of Derby – The Church of England</w:t>
      </w:r>
    </w:p>
    <w:p w14:paraId="704D564A" w14:textId="71963197" w:rsidR="0084250B" w:rsidRPr="00180BBB" w:rsidRDefault="0084250B" w:rsidP="0084250B">
      <w:pPr>
        <w:pStyle w:val="NormalWeb"/>
        <w:spacing w:before="0" w:beforeAutospacing="0" w:after="0" w:afterAutospacing="0"/>
        <w:jc w:val="both"/>
        <w:rPr>
          <w:rFonts w:ascii="Constantia" w:hAnsi="Constantia"/>
        </w:rPr>
      </w:pPr>
      <w:r w:rsidRPr="00180BBB">
        <w:rPr>
          <w:rStyle w:val="normaltextrun"/>
          <w:rFonts w:ascii="Constantia" w:hAnsi="Constantia" w:cstheme="minorBidi"/>
          <w:b/>
          <w:bCs/>
        </w:rPr>
        <w:t>Tues</w:t>
      </w:r>
      <w:r w:rsidRPr="00180BBB">
        <w:rPr>
          <w:rStyle w:val="normaltextrun"/>
          <w:rFonts w:ascii="Constantia" w:hAnsi="Constantia" w:cstheme="minorBidi"/>
        </w:rPr>
        <w:tab/>
      </w:r>
      <w:r w:rsidR="00433470" w:rsidRPr="00180BBB">
        <w:rPr>
          <w:rStyle w:val="normaltextrun"/>
          <w:rFonts w:ascii="Constantia" w:hAnsi="Constantia" w:cstheme="minorBidi"/>
        </w:rPr>
        <w:t xml:space="preserve"> </w:t>
      </w:r>
      <w:r w:rsidR="00180BBB" w:rsidRPr="00180BBB">
        <w:rPr>
          <w:rFonts w:ascii="Constantia" w:hAnsi="Constantia"/>
        </w:rPr>
        <w:t xml:space="preserve">The Diocese of Derry and </w:t>
      </w:r>
      <w:proofErr w:type="spellStart"/>
      <w:r w:rsidR="00180BBB" w:rsidRPr="00180BBB">
        <w:rPr>
          <w:rFonts w:ascii="Constantia" w:hAnsi="Constantia"/>
        </w:rPr>
        <w:t>Raphoe</w:t>
      </w:r>
      <w:proofErr w:type="spellEnd"/>
      <w:r w:rsidR="00180BBB" w:rsidRPr="00180BBB">
        <w:rPr>
          <w:rFonts w:ascii="Constantia" w:hAnsi="Constantia"/>
        </w:rPr>
        <w:t xml:space="preserve"> – The Church of Ireland</w:t>
      </w:r>
    </w:p>
    <w:p w14:paraId="61F45742" w14:textId="73908F79" w:rsidR="0084250B" w:rsidRPr="00180BBB" w:rsidRDefault="0084250B" w:rsidP="0084250B">
      <w:pPr>
        <w:pStyle w:val="NormalWeb"/>
        <w:spacing w:before="0" w:beforeAutospacing="0" w:after="0" w:afterAutospacing="0"/>
        <w:jc w:val="both"/>
        <w:rPr>
          <w:rFonts w:ascii="Constantia" w:hAnsi="Constantia"/>
        </w:rPr>
      </w:pPr>
      <w:r w:rsidRPr="00180BBB">
        <w:rPr>
          <w:rStyle w:val="normaltextrun"/>
          <w:rFonts w:ascii="Constantia" w:hAnsi="Constantia" w:cstheme="minorBidi"/>
          <w:b/>
          <w:bCs/>
        </w:rPr>
        <w:t xml:space="preserve">Wed     </w:t>
      </w:r>
      <w:r w:rsidR="00180BBB" w:rsidRPr="00180BBB">
        <w:rPr>
          <w:rFonts w:ascii="Constantia" w:hAnsi="Constantia"/>
        </w:rPr>
        <w:t>The Diocese of Dhaka – The Church of Bangladesh</w:t>
      </w:r>
    </w:p>
    <w:p w14:paraId="75C45AE9" w14:textId="4BFB9672" w:rsidR="0084250B" w:rsidRPr="00180BBB" w:rsidRDefault="0084250B" w:rsidP="0084250B">
      <w:pPr>
        <w:pStyle w:val="NormalWeb"/>
        <w:spacing w:before="0" w:beforeAutospacing="0" w:after="0" w:afterAutospacing="0"/>
        <w:jc w:val="both"/>
        <w:rPr>
          <w:rStyle w:val="normaltextrun"/>
          <w:rFonts w:ascii="Constantia" w:hAnsi="Constantia" w:cstheme="minorBidi"/>
        </w:rPr>
      </w:pPr>
      <w:r w:rsidRPr="00180BBB">
        <w:rPr>
          <w:rStyle w:val="normaltextrun"/>
          <w:rFonts w:ascii="Constantia" w:hAnsi="Constantia" w:cstheme="minorBidi"/>
          <w:b/>
          <w:bCs/>
        </w:rPr>
        <w:t>Thu</w:t>
      </w:r>
      <w:r w:rsidRPr="00180BBB">
        <w:rPr>
          <w:rStyle w:val="normaltextrun"/>
          <w:rFonts w:ascii="Constantia" w:hAnsi="Constantia" w:cstheme="minorBidi"/>
        </w:rPr>
        <w:tab/>
        <w:t xml:space="preserve"> </w:t>
      </w:r>
      <w:r w:rsidR="00180BBB" w:rsidRPr="00180BBB">
        <w:rPr>
          <w:rFonts w:ascii="Constantia" w:hAnsi="Constantia"/>
        </w:rPr>
        <w:t>The Diocese of San Diego – The Episcopal Church</w:t>
      </w:r>
    </w:p>
    <w:p w14:paraId="08E097FB" w14:textId="356199A3" w:rsidR="0084250B" w:rsidRPr="00180BBB" w:rsidRDefault="0084250B" w:rsidP="0084250B">
      <w:pPr>
        <w:pStyle w:val="NormalWeb"/>
        <w:spacing w:before="0" w:beforeAutospacing="0" w:after="0" w:afterAutospacing="0"/>
        <w:jc w:val="both"/>
        <w:rPr>
          <w:rStyle w:val="normaltextrun"/>
          <w:rFonts w:ascii="Constantia" w:hAnsi="Constantia" w:cstheme="minorBidi"/>
        </w:rPr>
      </w:pPr>
      <w:r w:rsidRPr="00180BBB">
        <w:rPr>
          <w:rStyle w:val="normaltextrun"/>
          <w:rFonts w:ascii="Constantia" w:hAnsi="Constantia" w:cstheme="minorBidi"/>
          <w:b/>
          <w:bCs/>
        </w:rPr>
        <w:t xml:space="preserve">Fri        </w:t>
      </w:r>
      <w:r w:rsidR="00180BBB" w:rsidRPr="00180BBB">
        <w:rPr>
          <w:rFonts w:ascii="Constantia" w:hAnsi="Constantia"/>
        </w:rPr>
        <w:t xml:space="preserve">The Diocese of Divine Hope – </w:t>
      </w:r>
      <w:proofErr w:type="spellStart"/>
      <w:r w:rsidR="00180BBB" w:rsidRPr="00180BBB">
        <w:rPr>
          <w:rFonts w:ascii="Constantia" w:hAnsi="Constantia"/>
        </w:rPr>
        <w:t>Igreja</w:t>
      </w:r>
      <w:proofErr w:type="spellEnd"/>
      <w:r w:rsidR="00180BBB" w:rsidRPr="00180BBB">
        <w:rPr>
          <w:rFonts w:ascii="Constantia" w:hAnsi="Constantia"/>
        </w:rPr>
        <w:t xml:space="preserve"> Anglicana de </w:t>
      </w:r>
      <w:proofErr w:type="spellStart"/>
      <w:r w:rsidR="00180BBB" w:rsidRPr="00180BBB">
        <w:rPr>
          <w:rFonts w:ascii="Constantia" w:hAnsi="Constantia"/>
        </w:rPr>
        <w:t>Mocambique</w:t>
      </w:r>
      <w:proofErr w:type="spellEnd"/>
      <w:r w:rsidR="00180BBB" w:rsidRPr="00180BBB">
        <w:rPr>
          <w:rFonts w:ascii="Constantia" w:hAnsi="Constantia"/>
        </w:rPr>
        <w:t xml:space="preserve"> e Angola</w:t>
      </w:r>
    </w:p>
    <w:p w14:paraId="2B332B10" w14:textId="64BFD59E" w:rsidR="0084250B" w:rsidRPr="00180BBB" w:rsidRDefault="0084250B" w:rsidP="0084250B">
      <w:pPr>
        <w:pStyle w:val="NormalWeb"/>
        <w:spacing w:before="0" w:beforeAutospacing="0" w:after="0" w:afterAutospacing="0"/>
        <w:jc w:val="both"/>
        <w:rPr>
          <w:rStyle w:val="normaltextrun"/>
          <w:rFonts w:ascii="Constantia" w:hAnsi="Constantia" w:cstheme="minorBidi"/>
          <w:b/>
          <w:bCs/>
        </w:rPr>
      </w:pPr>
      <w:r w:rsidRPr="00180BBB">
        <w:rPr>
          <w:rStyle w:val="normaltextrun"/>
          <w:rFonts w:ascii="Constantia" w:hAnsi="Constantia" w:cstheme="minorBidi"/>
          <w:b/>
          <w:bCs/>
        </w:rPr>
        <w:t xml:space="preserve">Sat        </w:t>
      </w:r>
      <w:r w:rsidR="00180BBB" w:rsidRPr="00180BBB">
        <w:rPr>
          <w:rFonts w:ascii="Constantia" w:hAnsi="Constantia"/>
        </w:rPr>
        <w:t xml:space="preserve">The Diocese of </w:t>
      </w:r>
      <w:proofErr w:type="spellStart"/>
      <w:r w:rsidR="00180BBB" w:rsidRPr="00180BBB">
        <w:rPr>
          <w:rFonts w:ascii="Constantia" w:hAnsi="Constantia"/>
        </w:rPr>
        <w:t>Dogura</w:t>
      </w:r>
      <w:proofErr w:type="spellEnd"/>
      <w:r w:rsidR="00180BBB" w:rsidRPr="00180BBB">
        <w:rPr>
          <w:rFonts w:ascii="Constantia" w:hAnsi="Constantia"/>
        </w:rPr>
        <w:t xml:space="preserve"> – The Anglican Church of Papua New Guinea</w:t>
      </w:r>
    </w:p>
    <w:p w14:paraId="5F7B82E6" w14:textId="0AD3B2E1" w:rsidR="0084250B" w:rsidRPr="00180BBB" w:rsidRDefault="0084250B" w:rsidP="00AD5063">
      <w:pPr>
        <w:pStyle w:val="NormalWeb"/>
        <w:spacing w:before="0" w:beforeAutospacing="0" w:after="0" w:afterAutospacing="0"/>
        <w:jc w:val="both"/>
        <w:rPr>
          <w:rFonts w:ascii="Constantia" w:hAnsi="Constantia" w:cstheme="minorHAnsi"/>
          <w:b/>
          <w:bCs/>
          <w:i/>
          <w:iCs/>
        </w:rPr>
      </w:pPr>
      <w:r w:rsidRPr="00180BBB">
        <w:rPr>
          <w:rStyle w:val="normaltextrun"/>
          <w:rFonts w:ascii="Constantia" w:hAnsi="Constantia" w:cstheme="minorBidi"/>
          <w:b/>
          <w:bCs/>
        </w:rPr>
        <w:t xml:space="preserve">  </w:t>
      </w:r>
      <w:r w:rsidRPr="00180BBB">
        <w:rPr>
          <w:rFonts w:ascii="Constantia" w:hAnsi="Constantia"/>
        </w:rPr>
        <w:t xml:space="preserve">   </w:t>
      </w:r>
      <w:r w:rsidRPr="00180BBB">
        <w:rPr>
          <w:rStyle w:val="normaltextrun"/>
          <w:rFonts w:ascii="Constantia" w:hAnsi="Constantia" w:cs="Segoe UI"/>
          <w:b/>
          <w:bCs/>
          <w:caps/>
        </w:rPr>
        <w:t xml:space="preserve"> </w:t>
      </w:r>
    </w:p>
    <w:p w14:paraId="6CB8B1B3" w14:textId="77777777" w:rsidR="00F02B63" w:rsidRDefault="00F02B63" w:rsidP="00F02B63">
      <w:pPr>
        <w:pStyle w:val="NoSpacing"/>
        <w:rPr>
          <w:rFonts w:ascii="Constantia" w:hAnsi="Constantia"/>
          <w:sz w:val="16"/>
          <w:szCs w:val="16"/>
        </w:rPr>
      </w:pPr>
      <w:r w:rsidRPr="7ED8DD5C">
        <w:rPr>
          <w:rFonts w:ascii="Constantia" w:hAnsi="Constantia"/>
          <w:b/>
          <w:bCs/>
          <w:sz w:val="24"/>
          <w:szCs w:val="24"/>
          <w:lang w:val="en-US"/>
        </w:rPr>
        <w:t xml:space="preserve">For those in special need: </w:t>
      </w:r>
      <w:r w:rsidRPr="7ED8DD5C">
        <w:rPr>
          <w:rFonts w:ascii="Constantia" w:hAnsi="Constantia"/>
          <w:sz w:val="24"/>
          <w:szCs w:val="24"/>
          <w:lang w:val="en-US"/>
        </w:rPr>
        <w:t xml:space="preserve">Mildred Fletcher, </w:t>
      </w:r>
      <w:r w:rsidRPr="7ED8DD5C">
        <w:rPr>
          <w:rFonts w:ascii="Constantia" w:hAnsi="Constantia"/>
          <w:sz w:val="24"/>
          <w:szCs w:val="24"/>
        </w:rPr>
        <w:t xml:space="preserve">Patricia </w:t>
      </w:r>
      <w:proofErr w:type="spellStart"/>
      <w:r w:rsidRPr="7ED8DD5C">
        <w:rPr>
          <w:rFonts w:ascii="Constantia" w:hAnsi="Constantia"/>
          <w:sz w:val="24"/>
          <w:szCs w:val="24"/>
        </w:rPr>
        <w:t>Cerundolo</w:t>
      </w:r>
      <w:proofErr w:type="spellEnd"/>
      <w:r w:rsidRPr="7ED8DD5C">
        <w:rPr>
          <w:rFonts w:ascii="Constantia" w:hAnsi="Constantia"/>
          <w:sz w:val="24"/>
          <w:szCs w:val="24"/>
        </w:rPr>
        <w:t xml:space="preserve">, Loretta, Marleny Loaiza, Lois </w:t>
      </w:r>
      <w:proofErr w:type="spellStart"/>
      <w:r w:rsidRPr="7ED8DD5C">
        <w:rPr>
          <w:rFonts w:ascii="Constantia" w:hAnsi="Constantia"/>
          <w:sz w:val="24"/>
          <w:szCs w:val="24"/>
        </w:rPr>
        <w:t>Bydwell</w:t>
      </w:r>
      <w:proofErr w:type="spellEnd"/>
      <w:r w:rsidRPr="7ED8DD5C">
        <w:rPr>
          <w:rFonts w:ascii="Constantia" w:hAnsi="Constantia"/>
          <w:sz w:val="24"/>
          <w:szCs w:val="24"/>
        </w:rPr>
        <w:t xml:space="preserve">, Maureen Callum, Anya </w:t>
      </w:r>
      <w:proofErr w:type="spellStart"/>
      <w:r w:rsidRPr="7ED8DD5C">
        <w:rPr>
          <w:rFonts w:ascii="Constantia" w:hAnsi="Constantia"/>
          <w:sz w:val="24"/>
          <w:szCs w:val="24"/>
        </w:rPr>
        <w:t>Nonnenman</w:t>
      </w:r>
      <w:proofErr w:type="spellEnd"/>
      <w:r w:rsidRPr="7ED8DD5C">
        <w:rPr>
          <w:rFonts w:ascii="Constantia" w:hAnsi="Constantia"/>
          <w:sz w:val="24"/>
          <w:szCs w:val="24"/>
        </w:rPr>
        <w:t>, Cynthia Wiltshire, Charlie, Archdeacon Peter Hannen</w:t>
      </w:r>
    </w:p>
    <w:p w14:paraId="3BA3C432" w14:textId="1467C9E2" w:rsidR="00F02B63" w:rsidRDefault="00F02B63" w:rsidP="00F02B63">
      <w:pPr>
        <w:pStyle w:val="NoSpacing"/>
        <w:rPr>
          <w:rFonts w:ascii="Constantia" w:hAnsi="Constantia"/>
          <w:sz w:val="16"/>
          <w:szCs w:val="16"/>
        </w:rPr>
      </w:pPr>
      <w:r w:rsidRPr="7ED8DD5C">
        <w:rPr>
          <w:rFonts w:ascii="Constantia" w:hAnsi="Constantia"/>
          <w:sz w:val="24"/>
          <w:szCs w:val="24"/>
        </w:rPr>
        <w:t xml:space="preserve"> </w:t>
      </w:r>
    </w:p>
    <w:p w14:paraId="14AA92E6" w14:textId="77777777" w:rsidR="00F02B63" w:rsidRDefault="00F02B63" w:rsidP="00F02B63">
      <w:pPr>
        <w:pStyle w:val="NoSpacing"/>
        <w:rPr>
          <w:rFonts w:ascii="Constantia" w:hAnsi="Constantia" w:cs="Segoe UI"/>
          <w:sz w:val="24"/>
          <w:szCs w:val="24"/>
          <w:lang w:val="en-US"/>
        </w:rPr>
      </w:pPr>
      <w:r w:rsidRPr="7ED8DD5C">
        <w:rPr>
          <w:rFonts w:ascii="Constantia" w:hAnsi="Constantia" w:cs="Segoe UI"/>
          <w:b/>
          <w:bCs/>
          <w:sz w:val="24"/>
          <w:szCs w:val="24"/>
          <w:lang w:val="en-US"/>
        </w:rPr>
        <w:t>For continuing support: </w:t>
      </w:r>
      <w:r w:rsidRPr="7ED8DD5C">
        <w:rPr>
          <w:rFonts w:ascii="Constantia" w:hAnsi="Constantia" w:cs="Segoe UI"/>
          <w:sz w:val="24"/>
          <w:szCs w:val="24"/>
          <w:lang w:val="en-US"/>
        </w:rPr>
        <w:t xml:space="preserve">Jim Best, </w:t>
      </w:r>
      <w:r w:rsidRPr="7ED8DD5C">
        <w:rPr>
          <w:rFonts w:ascii="Constantia" w:hAnsi="Constantia"/>
          <w:sz w:val="24"/>
          <w:szCs w:val="24"/>
        </w:rPr>
        <w:t>Fr Richard Cawley,</w:t>
      </w:r>
      <w:r w:rsidRPr="7ED8DD5C">
        <w:rPr>
          <w:rFonts w:ascii="Constantia" w:hAnsi="Constantia" w:cs="Segoe UI"/>
          <w:sz w:val="24"/>
          <w:szCs w:val="24"/>
          <w:lang w:val="en-US"/>
        </w:rPr>
        <w:t xml:space="preserve"> </w:t>
      </w:r>
      <w:proofErr w:type="spellStart"/>
      <w:r w:rsidRPr="7ED8DD5C">
        <w:rPr>
          <w:rFonts w:ascii="Constantia" w:hAnsi="Constantia" w:cs="Segoe UI"/>
          <w:sz w:val="24"/>
          <w:szCs w:val="24"/>
          <w:lang w:val="en-US"/>
        </w:rPr>
        <w:t>Garrfield</w:t>
      </w:r>
      <w:proofErr w:type="spellEnd"/>
      <w:r w:rsidRPr="7ED8DD5C">
        <w:rPr>
          <w:rFonts w:ascii="Constantia" w:hAnsi="Constantia" w:cs="Segoe UI"/>
          <w:sz w:val="24"/>
          <w:szCs w:val="24"/>
          <w:lang w:val="en-US"/>
        </w:rPr>
        <w:t>, Tony Whitehead, Juanita Docherty-McFarlane</w:t>
      </w:r>
      <w:r w:rsidRPr="7ED8DD5C">
        <w:rPr>
          <w:rFonts w:ascii="Constantia" w:hAnsi="Constantia" w:cs="Segoe UI"/>
          <w:sz w:val="24"/>
          <w:szCs w:val="24"/>
        </w:rPr>
        <w:t xml:space="preserve">, </w:t>
      </w:r>
      <w:r w:rsidRPr="7ED8DD5C">
        <w:rPr>
          <w:rFonts w:ascii="Constantia" w:hAnsi="Constantia" w:cs="Segoe UI"/>
          <w:sz w:val="24"/>
          <w:szCs w:val="24"/>
          <w:lang w:val="en-US"/>
        </w:rPr>
        <w:t xml:space="preserve">Ian MacLean, Vessella, </w:t>
      </w:r>
      <w:r w:rsidRPr="7ED8DD5C">
        <w:rPr>
          <w:rFonts w:ascii="Constantia" w:hAnsi="Constantia"/>
          <w:sz w:val="24"/>
          <w:szCs w:val="24"/>
          <w:lang w:val="en-US"/>
        </w:rPr>
        <w:t xml:space="preserve">Glenn Cartwright, Geraldine Doran, </w:t>
      </w:r>
      <w:r w:rsidRPr="7ED8DD5C">
        <w:rPr>
          <w:rFonts w:ascii="Constantia" w:hAnsi="Constantia" w:cs="Segoe UI"/>
          <w:sz w:val="24"/>
          <w:szCs w:val="24"/>
          <w:lang w:val="en-US"/>
        </w:rPr>
        <w:t xml:space="preserve">Desmond Murphy, Tom Byford, Frances Kemp, Sandra Guillaume, </w:t>
      </w:r>
      <w:proofErr w:type="spellStart"/>
      <w:r w:rsidRPr="7ED8DD5C">
        <w:rPr>
          <w:rFonts w:ascii="Constantia" w:hAnsi="Constantia" w:cs="Segoe UI"/>
          <w:sz w:val="24"/>
          <w:szCs w:val="24"/>
        </w:rPr>
        <w:t>RoseMary</w:t>
      </w:r>
      <w:proofErr w:type="spellEnd"/>
      <w:r w:rsidRPr="7ED8DD5C">
        <w:rPr>
          <w:rFonts w:ascii="Constantia" w:hAnsi="Constantia" w:cs="Segoe UI"/>
          <w:sz w:val="24"/>
          <w:szCs w:val="24"/>
        </w:rPr>
        <w:t>, Louise Driver, BB Gaylord,</w:t>
      </w:r>
      <w:r w:rsidRPr="7ED8DD5C">
        <w:rPr>
          <w:rFonts w:ascii="Constantia" w:hAnsi="Constantia" w:cs="Segoe UI"/>
          <w:sz w:val="24"/>
          <w:szCs w:val="24"/>
          <w:lang w:val="en-US"/>
        </w:rPr>
        <w:t xml:space="preserve"> Hannah Brockow, Anny Guillemette, Tania, Katherine B, Scott Wood, Connie Dennis, Mike</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4112B3A4"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2A65B8">
        <w:rPr>
          <w:rFonts w:ascii="Constantia" w:hAnsi="Constantia" w:cstheme="minorBidi"/>
          <w:b/>
          <w:bCs/>
          <w:i/>
          <w:iCs/>
          <w:lang w:val="en-US"/>
        </w:rPr>
        <w:t>April 7-13</w:t>
      </w:r>
      <w:r w:rsidRPr="12943349">
        <w:rPr>
          <w:rFonts w:ascii="Constantia" w:hAnsi="Constantia" w:cstheme="minorBidi"/>
          <w:b/>
          <w:bCs/>
          <w:i/>
          <w:iCs/>
          <w:lang w:val="en-US"/>
        </w:rPr>
        <w:t>)</w:t>
      </w:r>
    </w:p>
    <w:p w14:paraId="629E4CA3" w14:textId="77777777" w:rsidR="00F02B63" w:rsidRPr="008A0495" w:rsidRDefault="00992792" w:rsidP="00F02B63">
      <w:pPr>
        <w:pStyle w:val="NoSpacing"/>
        <w:rPr>
          <w:rFonts w:ascii="Constantia" w:hAnsi="Constantia"/>
          <w:sz w:val="24"/>
          <w:szCs w:val="24"/>
          <w:lang w:val="en-US" w:bidi="he-IL"/>
        </w:rPr>
      </w:pPr>
      <w:r w:rsidRPr="00AD5063">
        <w:rPr>
          <w:rStyle w:val="normaltextrun"/>
          <w:rFonts w:ascii="Constantia" w:hAnsi="Constantia" w:cstheme="minorBidi"/>
          <w:b/>
          <w:bCs/>
          <w:sz w:val="24"/>
          <w:szCs w:val="24"/>
        </w:rPr>
        <w:t xml:space="preserve">Sun </w:t>
      </w:r>
      <w:r w:rsidR="00F02B63">
        <w:rPr>
          <w:rStyle w:val="normaltextrun"/>
          <w:rFonts w:ascii="Constantia" w:hAnsi="Constantia" w:cstheme="minorBidi"/>
          <w:b/>
          <w:bCs/>
          <w:sz w:val="24"/>
          <w:szCs w:val="24"/>
        </w:rPr>
        <w:t xml:space="preserve">     </w:t>
      </w:r>
      <w:r w:rsidR="00F02B63" w:rsidRPr="008A0495">
        <w:rPr>
          <w:rStyle w:val="normaltextrun"/>
          <w:rFonts w:ascii="Constantia" w:hAnsi="Constantia" w:cstheme="minorHAnsi"/>
          <w:bCs/>
          <w:sz w:val="24"/>
          <w:szCs w:val="24"/>
          <w:lang w:val="en-US"/>
        </w:rPr>
        <w:t xml:space="preserve">Gertrude Jones, Helena Boileau, Rosabel McKercher, Baby </w:t>
      </w:r>
      <w:proofErr w:type="spellStart"/>
      <w:r w:rsidR="00F02B63" w:rsidRPr="008A0495">
        <w:rPr>
          <w:rStyle w:val="normaltextrun"/>
          <w:rFonts w:ascii="Constantia" w:hAnsi="Constantia" w:cstheme="minorHAnsi"/>
          <w:bCs/>
          <w:sz w:val="24"/>
          <w:szCs w:val="24"/>
          <w:lang w:val="en-US"/>
        </w:rPr>
        <w:t>Laberre</w:t>
      </w:r>
      <w:proofErr w:type="spellEnd"/>
      <w:r w:rsidR="00F02B63" w:rsidRPr="008A0495">
        <w:rPr>
          <w:rStyle w:val="normaltextrun"/>
          <w:rFonts w:ascii="Constantia" w:hAnsi="Constantia" w:cstheme="minorHAnsi"/>
          <w:bCs/>
          <w:sz w:val="24"/>
          <w:szCs w:val="24"/>
          <w:lang w:val="en-US"/>
        </w:rPr>
        <w:t>, Albert Herbert</w:t>
      </w:r>
    </w:p>
    <w:p w14:paraId="6DEF06DE" w14:textId="72374F46" w:rsidR="00F02B63" w:rsidRPr="008A0495" w:rsidRDefault="00554015" w:rsidP="00F02B63">
      <w:pPr>
        <w:pStyle w:val="NoSpacing"/>
        <w:rPr>
          <w:rFonts w:ascii="Constantia" w:hAnsi="Constantia"/>
          <w:b/>
          <w:sz w:val="24"/>
          <w:szCs w:val="24"/>
          <w:lang w:val="en-US"/>
        </w:rPr>
      </w:pPr>
      <w:r>
        <w:rPr>
          <w:rStyle w:val="normaltextrun"/>
          <w:rFonts w:ascii="Constantia" w:hAnsi="Constantia" w:cstheme="minorHAnsi"/>
          <w:b/>
          <w:bCs/>
          <w:sz w:val="24"/>
          <w:szCs w:val="24"/>
        </w:rPr>
        <w:t>Mon</w:t>
      </w:r>
      <w:r w:rsidR="00F02B63" w:rsidRPr="008A0495">
        <w:rPr>
          <w:rStyle w:val="normaltextrun"/>
          <w:rFonts w:ascii="Constantia" w:hAnsi="Constantia" w:cstheme="minorHAnsi"/>
          <w:sz w:val="24"/>
          <w:szCs w:val="24"/>
        </w:rPr>
        <w:tab/>
        <w:t xml:space="preserve"> Emma Smith, Percy Cornforth, William McCrae </w:t>
      </w:r>
    </w:p>
    <w:p w14:paraId="44BD4F5A" w14:textId="70B31464" w:rsidR="00F02B63" w:rsidRPr="001A7805" w:rsidRDefault="00554015" w:rsidP="00F02B63">
      <w:pPr>
        <w:pStyle w:val="NoSpacing"/>
        <w:rPr>
          <w:rFonts w:ascii="Constantia" w:hAnsi="Constantia"/>
          <w:bCs/>
          <w:sz w:val="22"/>
          <w:szCs w:val="22"/>
          <w:lang w:val="en-US"/>
        </w:rPr>
      </w:pPr>
      <w:r>
        <w:rPr>
          <w:rStyle w:val="normaltextrun"/>
          <w:rFonts w:ascii="Constantia" w:hAnsi="Constantia" w:cstheme="minorBidi"/>
          <w:b/>
          <w:bCs/>
          <w:sz w:val="22"/>
          <w:szCs w:val="22"/>
        </w:rPr>
        <w:t>Tues</w:t>
      </w:r>
      <w:r w:rsidR="00F02B63" w:rsidRPr="001A7805">
        <w:rPr>
          <w:rFonts w:ascii="Constantia" w:hAnsi="Constantia"/>
          <w:sz w:val="22"/>
          <w:szCs w:val="22"/>
        </w:rPr>
        <w:tab/>
        <w:t xml:space="preserve"> </w:t>
      </w:r>
      <w:r w:rsidR="00F02B63" w:rsidRPr="001A7805">
        <w:rPr>
          <w:rFonts w:ascii="Constantia" w:hAnsi="Constantia"/>
          <w:bCs/>
          <w:sz w:val="22"/>
          <w:szCs w:val="22"/>
          <w:lang w:val="en-US"/>
        </w:rPr>
        <w:t xml:space="preserve">Henry Marks, Janie Macdonald, Robert Macdonald, Clara Davidson, George </w:t>
      </w:r>
      <w:proofErr w:type="spellStart"/>
      <w:r w:rsidR="00F02B63" w:rsidRPr="001A7805">
        <w:rPr>
          <w:rFonts w:ascii="Constantia" w:hAnsi="Constantia"/>
          <w:bCs/>
          <w:sz w:val="22"/>
          <w:szCs w:val="22"/>
          <w:lang w:val="en-US"/>
        </w:rPr>
        <w:t>Aunescuic</w:t>
      </w:r>
      <w:proofErr w:type="spellEnd"/>
    </w:p>
    <w:p w14:paraId="2D9A0138" w14:textId="0C25B1CC" w:rsidR="00F02B63" w:rsidRPr="001A7805" w:rsidRDefault="00F02B63" w:rsidP="00F02B63">
      <w:pPr>
        <w:pStyle w:val="NoSpacing"/>
        <w:rPr>
          <w:rStyle w:val="normaltextrun"/>
          <w:rFonts w:ascii="Constantia" w:hAnsi="Constantia" w:cstheme="minorHAnsi"/>
          <w:sz w:val="22"/>
          <w:szCs w:val="22"/>
          <w:bdr w:val="none" w:sz="0" w:space="0" w:color="auto" w:frame="1"/>
        </w:rPr>
      </w:pPr>
      <w:r w:rsidRPr="001A7805">
        <w:rPr>
          <w:rFonts w:ascii="Constantia" w:hAnsi="Constantia"/>
          <w:bCs/>
          <w:sz w:val="22"/>
          <w:szCs w:val="22"/>
          <w:lang w:val="en-US"/>
        </w:rPr>
        <w:t xml:space="preserve">              William Campbell, Gwendoline Heapy</w:t>
      </w:r>
    </w:p>
    <w:p w14:paraId="082D8CCD" w14:textId="1D228BFE" w:rsidR="00F02B63" w:rsidRPr="001A7805" w:rsidRDefault="00554015" w:rsidP="00F02B63">
      <w:pPr>
        <w:pStyle w:val="NoSpacing"/>
        <w:rPr>
          <w:rFonts w:ascii="Constantia" w:hAnsi="Constantia"/>
          <w:bCs/>
          <w:sz w:val="22"/>
          <w:szCs w:val="22"/>
          <w:lang w:val="en-US"/>
        </w:rPr>
      </w:pPr>
      <w:r>
        <w:rPr>
          <w:rStyle w:val="normaltextrun"/>
          <w:rFonts w:ascii="Constantia" w:hAnsi="Constantia" w:cstheme="minorHAnsi"/>
          <w:b/>
          <w:bCs/>
          <w:sz w:val="22"/>
          <w:szCs w:val="22"/>
          <w:bdr w:val="none" w:sz="0" w:space="0" w:color="auto" w:frame="1"/>
        </w:rPr>
        <w:t>Wed</w:t>
      </w:r>
      <w:r w:rsidR="00F02B63" w:rsidRPr="001A7805">
        <w:rPr>
          <w:rStyle w:val="normaltextrun"/>
          <w:rFonts w:ascii="Constantia" w:hAnsi="Constantia" w:cstheme="minorHAnsi"/>
          <w:b/>
          <w:bCs/>
          <w:sz w:val="22"/>
          <w:szCs w:val="22"/>
          <w:bdr w:val="none" w:sz="0" w:space="0" w:color="auto" w:frame="1"/>
        </w:rPr>
        <w:t xml:space="preserve">    </w:t>
      </w:r>
      <w:r>
        <w:rPr>
          <w:rStyle w:val="normaltextrun"/>
          <w:rFonts w:ascii="Constantia" w:hAnsi="Constantia" w:cstheme="minorHAnsi"/>
          <w:b/>
          <w:bCs/>
          <w:sz w:val="22"/>
          <w:szCs w:val="22"/>
          <w:bdr w:val="none" w:sz="0" w:space="0" w:color="auto" w:frame="1"/>
        </w:rPr>
        <w:t xml:space="preserve"> </w:t>
      </w:r>
      <w:r w:rsidR="00F02B63" w:rsidRPr="001A7805">
        <w:rPr>
          <w:rFonts w:ascii="Constantia" w:hAnsi="Constantia"/>
          <w:bCs/>
          <w:sz w:val="22"/>
          <w:szCs w:val="22"/>
          <w:lang w:val="en-US"/>
        </w:rPr>
        <w:t xml:space="preserve">Charles Brooks, Alice </w:t>
      </w:r>
      <w:proofErr w:type="spellStart"/>
      <w:r w:rsidR="00F02B63" w:rsidRPr="001A7805">
        <w:rPr>
          <w:rFonts w:ascii="Constantia" w:hAnsi="Constantia"/>
          <w:bCs/>
          <w:sz w:val="22"/>
          <w:szCs w:val="22"/>
          <w:lang w:val="en-US"/>
        </w:rPr>
        <w:t>Broadshaw</w:t>
      </w:r>
      <w:proofErr w:type="spellEnd"/>
      <w:r w:rsidR="00F02B63" w:rsidRPr="001A7805">
        <w:rPr>
          <w:rFonts w:ascii="Constantia" w:hAnsi="Constantia"/>
          <w:bCs/>
          <w:sz w:val="22"/>
          <w:szCs w:val="22"/>
          <w:lang w:val="en-US"/>
        </w:rPr>
        <w:t xml:space="preserve">, Robert Martin, Frederick Wenham, Eric Yule, </w:t>
      </w:r>
    </w:p>
    <w:p w14:paraId="567F4493" w14:textId="77777777" w:rsidR="00F02B63" w:rsidRPr="001A7805" w:rsidRDefault="00F02B63" w:rsidP="00F02B63">
      <w:pPr>
        <w:pStyle w:val="NoSpacing"/>
        <w:rPr>
          <w:rStyle w:val="normaltextrun"/>
          <w:rFonts w:ascii="Constantia" w:hAnsi="Constantia"/>
          <w:bCs/>
          <w:sz w:val="22"/>
          <w:szCs w:val="22"/>
          <w:lang w:val="en-US"/>
        </w:rPr>
      </w:pPr>
      <w:r w:rsidRPr="001A7805">
        <w:rPr>
          <w:rFonts w:ascii="Constantia" w:hAnsi="Constantia"/>
          <w:bCs/>
          <w:sz w:val="22"/>
          <w:szCs w:val="22"/>
          <w:lang w:val="en-US"/>
        </w:rPr>
        <w:t xml:space="preserve">              Margaret Beede, James Baker, Patricia </w:t>
      </w:r>
      <w:proofErr w:type="spellStart"/>
      <w:r w:rsidRPr="001A7805">
        <w:rPr>
          <w:rFonts w:ascii="Constantia" w:hAnsi="Constantia"/>
          <w:bCs/>
          <w:sz w:val="22"/>
          <w:szCs w:val="22"/>
          <w:lang w:val="en-US"/>
        </w:rPr>
        <w:t>Lepiez</w:t>
      </w:r>
      <w:proofErr w:type="spellEnd"/>
    </w:p>
    <w:p w14:paraId="6B76ACC4" w14:textId="5161618B" w:rsidR="00F02B63" w:rsidRPr="001A7805" w:rsidRDefault="00554015" w:rsidP="00F02B63">
      <w:pPr>
        <w:pStyle w:val="NoSpacing"/>
        <w:rPr>
          <w:rFonts w:ascii="Constantia" w:hAnsi="Constantia"/>
          <w:sz w:val="22"/>
          <w:szCs w:val="22"/>
        </w:rPr>
      </w:pPr>
      <w:proofErr w:type="spellStart"/>
      <w:r>
        <w:rPr>
          <w:rStyle w:val="normaltextrun"/>
          <w:rFonts w:ascii="Constantia" w:hAnsi="Constantia" w:cstheme="minorHAnsi"/>
          <w:b/>
          <w:bCs/>
          <w:sz w:val="22"/>
          <w:szCs w:val="22"/>
          <w:lang w:val="en-US"/>
        </w:rPr>
        <w:t>Thur</w:t>
      </w:r>
      <w:proofErr w:type="spellEnd"/>
      <w:r w:rsidR="00F02B63" w:rsidRPr="001A7805">
        <w:rPr>
          <w:rStyle w:val="normaltextrun"/>
          <w:rFonts w:ascii="Constantia" w:hAnsi="Constantia" w:cstheme="minorHAnsi"/>
          <w:sz w:val="22"/>
          <w:szCs w:val="22"/>
          <w:lang w:val="en-US"/>
        </w:rPr>
        <w:t xml:space="preserve"> </w:t>
      </w:r>
      <w:r w:rsidR="00F02B63" w:rsidRPr="001A7805">
        <w:rPr>
          <w:rStyle w:val="normaltextrun"/>
          <w:rFonts w:ascii="Constantia" w:hAnsi="Constantia" w:cstheme="minorHAnsi"/>
          <w:sz w:val="22"/>
          <w:szCs w:val="22"/>
          <w:lang w:val="en-US"/>
        </w:rPr>
        <w:tab/>
        <w:t xml:space="preserve"> </w:t>
      </w:r>
      <w:r w:rsidR="00F02B63" w:rsidRPr="001A7805">
        <w:rPr>
          <w:rFonts w:ascii="Constantia" w:hAnsi="Constantia"/>
          <w:sz w:val="22"/>
          <w:szCs w:val="22"/>
        </w:rPr>
        <w:t>Ellen Jackson, Henry Thorne, George Donaldson, William Crowley, Pauline McKim,</w:t>
      </w:r>
    </w:p>
    <w:p w14:paraId="42CED496" w14:textId="77777777" w:rsidR="00F02B63" w:rsidRPr="001A7805" w:rsidRDefault="00F02B63" w:rsidP="00F02B63">
      <w:pPr>
        <w:pStyle w:val="NoSpacing"/>
        <w:rPr>
          <w:rStyle w:val="normaltextrun"/>
          <w:rFonts w:ascii="Constantia" w:hAnsi="Constantia"/>
          <w:sz w:val="22"/>
          <w:szCs w:val="22"/>
        </w:rPr>
      </w:pPr>
      <w:r w:rsidRPr="001A7805">
        <w:rPr>
          <w:rFonts w:ascii="Constantia" w:hAnsi="Constantia"/>
          <w:sz w:val="22"/>
          <w:szCs w:val="22"/>
        </w:rPr>
        <w:t xml:space="preserve">              Claud Hamon, David Ariss</w:t>
      </w:r>
    </w:p>
    <w:p w14:paraId="13BE623A" w14:textId="50F4E5F2" w:rsidR="00F02B63" w:rsidRDefault="00554015" w:rsidP="00F02B63">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Fri</w:t>
      </w:r>
      <w:r w:rsidR="00F02B63" w:rsidRPr="001A7805">
        <w:rPr>
          <w:rStyle w:val="normaltextrun"/>
          <w:rFonts w:ascii="Constantia" w:hAnsi="Constantia" w:cstheme="minorHAnsi"/>
          <w:sz w:val="22"/>
          <w:szCs w:val="22"/>
          <w:lang w:val="en-US"/>
        </w:rPr>
        <w:tab/>
        <w:t xml:space="preserve"> Ann O’Brien, William Archibald, Ida Bring, Kaj Peterson, Paul Betts</w:t>
      </w:r>
    </w:p>
    <w:p w14:paraId="027687F3" w14:textId="7B19141E" w:rsidR="00554015" w:rsidRPr="001A7805" w:rsidRDefault="00554015" w:rsidP="00F02B63">
      <w:pPr>
        <w:pStyle w:val="NoSpacing"/>
        <w:rPr>
          <w:rFonts w:ascii="Constantia" w:hAnsi="Constantia"/>
          <w:sz w:val="22"/>
          <w:szCs w:val="22"/>
          <w:lang w:val="en-US"/>
        </w:rPr>
      </w:pPr>
      <w:r>
        <w:rPr>
          <w:rStyle w:val="normaltextrun"/>
          <w:rFonts w:ascii="Constantia" w:hAnsi="Constantia" w:cstheme="minorHAnsi"/>
          <w:sz w:val="22"/>
          <w:szCs w:val="22"/>
          <w:lang w:val="en-US"/>
        </w:rPr>
        <w:t>Sat         Georgina May, Mary Ann Smith, Arthur Rowland</w:t>
      </w:r>
    </w:p>
    <w:p w14:paraId="39EA4F48" w14:textId="46FD5689" w:rsidR="00B234D7" w:rsidRPr="00AD5063" w:rsidRDefault="00B234D7" w:rsidP="00F02B63">
      <w:pPr>
        <w:pStyle w:val="NoSpacing"/>
        <w:rPr>
          <w:rFonts w:ascii="Constantia" w:hAnsi="Constantia"/>
          <w:sz w:val="22"/>
          <w:szCs w:val="22"/>
          <w:lang w:val="en-US" w:bidi="he-IL"/>
        </w:rPr>
      </w:pPr>
    </w:p>
    <w:p w14:paraId="65CC073E" w14:textId="0F486698" w:rsidR="00B234D7" w:rsidRPr="00AD5063" w:rsidRDefault="003034BD" w:rsidP="00FF5737">
      <w:pPr>
        <w:pStyle w:val="NoSpacing"/>
        <w:rPr>
          <w:rStyle w:val="normaltextrun"/>
          <w:rFonts w:ascii="Constantia" w:hAnsi="Constantia" w:cstheme="minorHAnsi"/>
          <w:sz w:val="22"/>
          <w:szCs w:val="22"/>
          <w:lang w:val="en-US"/>
        </w:rPr>
      </w:pPr>
      <w:r w:rsidRPr="00AD5063">
        <w:rPr>
          <w:rStyle w:val="normaltextrun"/>
          <w:rFonts w:ascii="Constantia" w:hAnsi="Constantia" w:cstheme="minorBidi"/>
          <w:b/>
          <w:bCs/>
          <w:sz w:val="22"/>
          <w:szCs w:val="22"/>
        </w:rPr>
        <w:t xml:space="preserve">  </w:t>
      </w:r>
    </w:p>
    <w:p w14:paraId="5E20B24B" w14:textId="52C189B0"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DDE7A0">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19">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72A3D3EC" w14:textId="5A7D563E">
                      <w:pPr>
                        <w:pStyle w:val="NoSpacing"/>
                        <w:rPr>
                          <w:rFonts w:ascii="Constantia" w:hAnsi="Constantia"/>
                          <w:b/>
                          <w:bCs/>
                          <w:sz w:val="28"/>
                          <w:szCs w:val="28"/>
                        </w:rPr>
                      </w:pPr>
                    </w:p>
                    <w:p w:rsidR="00C83617" w:rsidP="00C83617" w:rsidRDefault="00C83617" w14:paraId="0D0B940D"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380C23FF"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5DBEDC61">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00730417" w:rsidRPr="00245CA5">
          <w:rPr>
            <w:rStyle w:val="Hyperlink"/>
            <w:rFonts w:ascii="Constantia" w:hAnsi="Constantia" w:cs="Segoe UI"/>
            <w:b/>
            <w:bCs/>
            <w:color w:val="auto"/>
            <w:sz w:val="22"/>
            <w:szCs w:val="22"/>
            <w:u w:val="none"/>
          </w:rPr>
          <w:t>www.redroof.ca</w:t>
        </w:r>
      </w:hyperlink>
      <w:r w:rsidRPr="00245CA5">
        <w:rPr>
          <w:rStyle w:val="normaltextrun"/>
          <w:rFonts w:ascii="Constantia" w:hAnsi="Constantia" w:cs="Segoe UI"/>
          <w:b/>
          <w:bCs/>
          <w:sz w:val="22"/>
          <w:szCs w:val="22"/>
        </w:rPr>
        <w:t> </w:t>
      </w:r>
      <w:r w:rsidRPr="00245CA5">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8"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597083">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C146" w14:textId="77777777" w:rsidR="00597083" w:rsidRDefault="00597083" w:rsidP="00836ED2">
      <w:pPr>
        <w:spacing w:after="0" w:line="240" w:lineRule="auto"/>
      </w:pPr>
      <w:r>
        <w:separator/>
      </w:r>
    </w:p>
  </w:endnote>
  <w:endnote w:type="continuationSeparator" w:id="0">
    <w:p w14:paraId="34BBA803" w14:textId="77777777" w:rsidR="00597083" w:rsidRDefault="00597083"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3A3A" w14:textId="0A21B9A4"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B03" w14:textId="77777777" w:rsidR="00597083" w:rsidRDefault="00597083" w:rsidP="00836ED2">
      <w:pPr>
        <w:spacing w:after="0" w:line="240" w:lineRule="auto"/>
      </w:pPr>
      <w:r>
        <w:separator/>
      </w:r>
    </w:p>
  </w:footnote>
  <w:footnote w:type="continuationSeparator" w:id="0">
    <w:p w14:paraId="225161F8" w14:textId="77777777" w:rsidR="00597083" w:rsidRDefault="00597083"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300B"/>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4A07"/>
    <w:rsid w:val="0003509E"/>
    <w:rsid w:val="000368D7"/>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40F6"/>
    <w:rsid w:val="000A6E5D"/>
    <w:rsid w:val="000A7FCC"/>
    <w:rsid w:val="000B199F"/>
    <w:rsid w:val="000B22FC"/>
    <w:rsid w:val="000B23AF"/>
    <w:rsid w:val="000B2EB4"/>
    <w:rsid w:val="000B35D6"/>
    <w:rsid w:val="000B4255"/>
    <w:rsid w:val="000B5C99"/>
    <w:rsid w:val="000B5FE5"/>
    <w:rsid w:val="000B6891"/>
    <w:rsid w:val="000C3727"/>
    <w:rsid w:val="000C4645"/>
    <w:rsid w:val="000D1F4C"/>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0F3E"/>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0BBB"/>
    <w:rsid w:val="00183FCB"/>
    <w:rsid w:val="0018449A"/>
    <w:rsid w:val="00184BF4"/>
    <w:rsid w:val="00187E97"/>
    <w:rsid w:val="0019053D"/>
    <w:rsid w:val="00190694"/>
    <w:rsid w:val="00190870"/>
    <w:rsid w:val="001929E5"/>
    <w:rsid w:val="00193861"/>
    <w:rsid w:val="001953ED"/>
    <w:rsid w:val="0019629A"/>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4224"/>
    <w:rsid w:val="001B65C1"/>
    <w:rsid w:val="001B6914"/>
    <w:rsid w:val="001B6F4D"/>
    <w:rsid w:val="001B7676"/>
    <w:rsid w:val="001C1074"/>
    <w:rsid w:val="001C37C2"/>
    <w:rsid w:val="001C3DAB"/>
    <w:rsid w:val="001C42D3"/>
    <w:rsid w:val="001C4C12"/>
    <w:rsid w:val="001C5C0F"/>
    <w:rsid w:val="001C5D88"/>
    <w:rsid w:val="001C6BA1"/>
    <w:rsid w:val="001D008C"/>
    <w:rsid w:val="001D083F"/>
    <w:rsid w:val="001D0A4D"/>
    <w:rsid w:val="001D49B5"/>
    <w:rsid w:val="001D5420"/>
    <w:rsid w:val="001E02F7"/>
    <w:rsid w:val="001E1AB6"/>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24A"/>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46DE"/>
    <w:rsid w:val="002350C8"/>
    <w:rsid w:val="00236980"/>
    <w:rsid w:val="00236A22"/>
    <w:rsid w:val="0024181E"/>
    <w:rsid w:val="0024293D"/>
    <w:rsid w:val="00242E14"/>
    <w:rsid w:val="00244656"/>
    <w:rsid w:val="0024465E"/>
    <w:rsid w:val="00245B45"/>
    <w:rsid w:val="00245CA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5496"/>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552"/>
    <w:rsid w:val="002A65B8"/>
    <w:rsid w:val="002B02D8"/>
    <w:rsid w:val="002B0B87"/>
    <w:rsid w:val="002B1A17"/>
    <w:rsid w:val="002B26EC"/>
    <w:rsid w:val="002B2979"/>
    <w:rsid w:val="002B38E6"/>
    <w:rsid w:val="002B4470"/>
    <w:rsid w:val="002B758B"/>
    <w:rsid w:val="002C02ED"/>
    <w:rsid w:val="002C06BD"/>
    <w:rsid w:val="002C2456"/>
    <w:rsid w:val="002C4AC8"/>
    <w:rsid w:val="002C5FE3"/>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1F28"/>
    <w:rsid w:val="00324918"/>
    <w:rsid w:val="00325A17"/>
    <w:rsid w:val="00325D2C"/>
    <w:rsid w:val="003263D3"/>
    <w:rsid w:val="00326449"/>
    <w:rsid w:val="00327650"/>
    <w:rsid w:val="00330236"/>
    <w:rsid w:val="00331066"/>
    <w:rsid w:val="00332384"/>
    <w:rsid w:val="00333D56"/>
    <w:rsid w:val="0033417F"/>
    <w:rsid w:val="003358A1"/>
    <w:rsid w:val="00335B88"/>
    <w:rsid w:val="00337E14"/>
    <w:rsid w:val="0034061C"/>
    <w:rsid w:val="00344EED"/>
    <w:rsid w:val="00345A7C"/>
    <w:rsid w:val="003470BD"/>
    <w:rsid w:val="003473F3"/>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224"/>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4A45"/>
    <w:rsid w:val="0047610E"/>
    <w:rsid w:val="00480D22"/>
    <w:rsid w:val="00482F96"/>
    <w:rsid w:val="00483701"/>
    <w:rsid w:val="004855EF"/>
    <w:rsid w:val="00486341"/>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114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2C2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0D85"/>
    <w:rsid w:val="005426AF"/>
    <w:rsid w:val="00542FF6"/>
    <w:rsid w:val="00543E76"/>
    <w:rsid w:val="00544644"/>
    <w:rsid w:val="00544D04"/>
    <w:rsid w:val="0054781C"/>
    <w:rsid w:val="00550E53"/>
    <w:rsid w:val="00553202"/>
    <w:rsid w:val="00554015"/>
    <w:rsid w:val="005543F0"/>
    <w:rsid w:val="005553C8"/>
    <w:rsid w:val="005617F0"/>
    <w:rsid w:val="0056496C"/>
    <w:rsid w:val="005657E6"/>
    <w:rsid w:val="00566715"/>
    <w:rsid w:val="005730FA"/>
    <w:rsid w:val="005744F5"/>
    <w:rsid w:val="00576442"/>
    <w:rsid w:val="005770B5"/>
    <w:rsid w:val="00577C4E"/>
    <w:rsid w:val="00580462"/>
    <w:rsid w:val="00582003"/>
    <w:rsid w:val="005824C7"/>
    <w:rsid w:val="00584835"/>
    <w:rsid w:val="00585CC5"/>
    <w:rsid w:val="00585F88"/>
    <w:rsid w:val="0058714E"/>
    <w:rsid w:val="00591BA2"/>
    <w:rsid w:val="0059281A"/>
    <w:rsid w:val="0059441B"/>
    <w:rsid w:val="00597083"/>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C500D"/>
    <w:rsid w:val="005D01EF"/>
    <w:rsid w:val="005D13A4"/>
    <w:rsid w:val="005D1D9C"/>
    <w:rsid w:val="005D62D6"/>
    <w:rsid w:val="005D6F82"/>
    <w:rsid w:val="005D7733"/>
    <w:rsid w:val="005E1153"/>
    <w:rsid w:val="005E3E91"/>
    <w:rsid w:val="005E560F"/>
    <w:rsid w:val="005E5782"/>
    <w:rsid w:val="005E6967"/>
    <w:rsid w:val="005E6BE5"/>
    <w:rsid w:val="005F0855"/>
    <w:rsid w:val="005F61BB"/>
    <w:rsid w:val="0060469E"/>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9A4"/>
    <w:rsid w:val="00651D54"/>
    <w:rsid w:val="00651DA1"/>
    <w:rsid w:val="00652028"/>
    <w:rsid w:val="00654FC2"/>
    <w:rsid w:val="0065571B"/>
    <w:rsid w:val="00655FE4"/>
    <w:rsid w:val="00656936"/>
    <w:rsid w:val="0065693F"/>
    <w:rsid w:val="00657A6D"/>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6CA5"/>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417"/>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19E"/>
    <w:rsid w:val="00757DC4"/>
    <w:rsid w:val="0076266C"/>
    <w:rsid w:val="00763F09"/>
    <w:rsid w:val="00764B38"/>
    <w:rsid w:val="00764F12"/>
    <w:rsid w:val="00765455"/>
    <w:rsid w:val="00766D12"/>
    <w:rsid w:val="00766DA6"/>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6A87"/>
    <w:rsid w:val="007F72BC"/>
    <w:rsid w:val="007F7496"/>
    <w:rsid w:val="007F7569"/>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2B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B3B"/>
    <w:rsid w:val="00886EE5"/>
    <w:rsid w:val="008942DD"/>
    <w:rsid w:val="0089630E"/>
    <w:rsid w:val="0089661E"/>
    <w:rsid w:val="00897494"/>
    <w:rsid w:val="00897767"/>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DE8"/>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1AA1"/>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414F"/>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AB5"/>
    <w:rsid w:val="00A06B40"/>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5BEB"/>
    <w:rsid w:val="00A76585"/>
    <w:rsid w:val="00A77634"/>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9D1"/>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00F"/>
    <w:rsid w:val="00AD19D3"/>
    <w:rsid w:val="00AD1D03"/>
    <w:rsid w:val="00AD32BF"/>
    <w:rsid w:val="00AD5063"/>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4D7"/>
    <w:rsid w:val="00B23649"/>
    <w:rsid w:val="00B23C82"/>
    <w:rsid w:val="00B2534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0592"/>
    <w:rsid w:val="00B7206B"/>
    <w:rsid w:val="00B74472"/>
    <w:rsid w:val="00B7522B"/>
    <w:rsid w:val="00B7620E"/>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DB9"/>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50F0"/>
    <w:rsid w:val="00C35BD9"/>
    <w:rsid w:val="00C35EA4"/>
    <w:rsid w:val="00C4033B"/>
    <w:rsid w:val="00C43FAD"/>
    <w:rsid w:val="00C459F3"/>
    <w:rsid w:val="00C513D0"/>
    <w:rsid w:val="00C516C2"/>
    <w:rsid w:val="00C5246A"/>
    <w:rsid w:val="00C52514"/>
    <w:rsid w:val="00C52911"/>
    <w:rsid w:val="00C5302A"/>
    <w:rsid w:val="00C546FC"/>
    <w:rsid w:val="00C54CA4"/>
    <w:rsid w:val="00C562D1"/>
    <w:rsid w:val="00C568F3"/>
    <w:rsid w:val="00C56A82"/>
    <w:rsid w:val="00C60030"/>
    <w:rsid w:val="00C608E8"/>
    <w:rsid w:val="00C62B3B"/>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4B6"/>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38D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07B50"/>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47DEB"/>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5ED"/>
    <w:rsid w:val="00E86603"/>
    <w:rsid w:val="00E87354"/>
    <w:rsid w:val="00E87397"/>
    <w:rsid w:val="00E9148C"/>
    <w:rsid w:val="00E918DF"/>
    <w:rsid w:val="00E93E8A"/>
    <w:rsid w:val="00E94331"/>
    <w:rsid w:val="00E9568F"/>
    <w:rsid w:val="00E95CDF"/>
    <w:rsid w:val="00E97B55"/>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23D6"/>
    <w:rsid w:val="00F02B63"/>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590B"/>
    <w:rsid w:val="00FC64DC"/>
    <w:rsid w:val="00FD0918"/>
    <w:rsid w:val="00FD19DE"/>
    <w:rsid w:val="00FD27ED"/>
    <w:rsid w:val="00FD31B0"/>
    <w:rsid w:val="00FD3B23"/>
    <w:rsid w:val="00FD56FB"/>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461B"/>
    <w:rsid w:val="00FF5737"/>
    <w:rsid w:val="00FF5A8F"/>
    <w:rsid w:val="00FF5DFE"/>
    <w:rsid w:val="00FF78DD"/>
    <w:rsid w:val="00FF795A"/>
    <w:rsid w:val="02BCFEDA"/>
    <w:rsid w:val="12943349"/>
    <w:rsid w:val="13E42E44"/>
    <w:rsid w:val="1B22C06A"/>
    <w:rsid w:val="3C435517"/>
    <w:rsid w:val="453911F2"/>
    <w:rsid w:val="4DDD4782"/>
    <w:rsid w:val="54BA4D04"/>
    <w:rsid w:val="5B61EA6B"/>
    <w:rsid w:val="5CA69B45"/>
    <w:rsid w:val="5D821BE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3421314">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2852865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7</cp:revision>
  <cp:lastPrinted>2024-02-24T13:45:00Z</cp:lastPrinted>
  <dcterms:created xsi:type="dcterms:W3CDTF">2024-04-02T20:56:00Z</dcterms:created>
  <dcterms:modified xsi:type="dcterms:W3CDTF">2024-04-05T13:11:00Z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